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71" w:rsidRPr="00E54571" w:rsidRDefault="00E54571" w:rsidP="00E54571">
      <w:pPr>
        <w:pStyle w:val="Heading3"/>
        <w:jc w:val="center"/>
        <w:rPr>
          <w:sz w:val="36"/>
          <w:szCs w:val="36"/>
        </w:rPr>
      </w:pPr>
      <w:r w:rsidRPr="00E54571">
        <w:rPr>
          <w:sz w:val="36"/>
          <w:szCs w:val="36"/>
        </w:rPr>
        <w:t>Articulation Agreement</w:t>
      </w:r>
    </w:p>
    <w:p w:rsidR="00E54571" w:rsidRPr="00E54571" w:rsidRDefault="00E54571" w:rsidP="00E54571">
      <w:pPr>
        <w:pStyle w:val="Heading3"/>
        <w:jc w:val="center"/>
        <w:rPr>
          <w:sz w:val="36"/>
          <w:szCs w:val="36"/>
        </w:rPr>
      </w:pPr>
      <w:r w:rsidRPr="00E54571">
        <w:rPr>
          <w:sz w:val="36"/>
          <w:szCs w:val="36"/>
        </w:rPr>
        <w:t>Between</w:t>
      </w:r>
      <w:r w:rsidRPr="00E54571">
        <w:rPr>
          <w:b w:val="0"/>
          <w:bCs w:val="0"/>
          <w:sz w:val="36"/>
          <w:szCs w:val="36"/>
        </w:rPr>
        <w:t xml:space="preserve"> </w:t>
      </w:r>
      <w:smartTag w:uri="urn:schemas-microsoft-com:office:smarttags" w:element="place">
        <w:smartTag w:uri="urn:schemas-microsoft-com:office:smarttags" w:element="PlaceName">
          <w:r w:rsidR="005E37A4">
            <w:rPr>
              <w:bCs w:val="0"/>
              <w:sz w:val="36"/>
              <w:szCs w:val="36"/>
            </w:rPr>
            <w:t>Midlands</w:t>
          </w:r>
        </w:smartTag>
        <w:r w:rsidR="009F1355">
          <w:rPr>
            <w:bCs w:val="0"/>
            <w:sz w:val="36"/>
            <w:szCs w:val="36"/>
          </w:rPr>
          <w:t xml:space="preserve"> </w:t>
        </w:r>
        <w:smartTag w:uri="urn:schemas-microsoft-com:office:smarttags" w:element="PlaceName">
          <w:r w:rsidR="009F1355">
            <w:rPr>
              <w:bCs w:val="0"/>
              <w:sz w:val="36"/>
              <w:szCs w:val="36"/>
            </w:rPr>
            <w:t>Technical</w:t>
          </w:r>
        </w:smartTag>
        <w:r w:rsidR="009F1355">
          <w:rPr>
            <w:bCs w:val="0"/>
            <w:sz w:val="36"/>
            <w:szCs w:val="36"/>
          </w:rPr>
          <w:t xml:space="preserve"> </w:t>
        </w:r>
        <w:smartTag w:uri="urn:schemas-microsoft-com:office:smarttags" w:element="PlaceType">
          <w:r w:rsidRPr="00E54571">
            <w:rPr>
              <w:bCs w:val="0"/>
              <w:sz w:val="36"/>
              <w:szCs w:val="36"/>
            </w:rPr>
            <w:t>College</w:t>
          </w:r>
        </w:smartTag>
      </w:smartTag>
      <w:r w:rsidRPr="00E54571">
        <w:rPr>
          <w:sz w:val="36"/>
          <w:szCs w:val="36"/>
        </w:rPr>
        <w:t xml:space="preserve"> and </w:t>
      </w:r>
      <w:smartTag w:uri="urn:schemas-microsoft-com:office:smarttags" w:element="place">
        <w:smartTag w:uri="urn:schemas-microsoft-com:office:smarttags" w:element="PlaceName">
          <w:r w:rsidRPr="00E54571">
            <w:rPr>
              <w:sz w:val="36"/>
              <w:szCs w:val="36"/>
            </w:rPr>
            <w:t>Strayer</w:t>
          </w:r>
        </w:smartTag>
        <w:r w:rsidRPr="00E54571">
          <w:rPr>
            <w:sz w:val="36"/>
            <w:szCs w:val="36"/>
          </w:rPr>
          <w:t xml:space="preserve"> </w:t>
        </w:r>
        <w:smartTag w:uri="urn:schemas-microsoft-com:office:smarttags" w:element="PlaceType">
          <w:r w:rsidRPr="00E54571">
            <w:rPr>
              <w:sz w:val="36"/>
              <w:szCs w:val="36"/>
            </w:rPr>
            <w:t>University</w:t>
          </w:r>
        </w:smartTag>
      </w:smartTag>
    </w:p>
    <w:p w:rsidR="00E54571" w:rsidRPr="00E54571" w:rsidRDefault="00E54571" w:rsidP="00E54571">
      <w:pPr>
        <w:spacing w:before="28"/>
        <w:jc w:val="both"/>
        <w:rPr>
          <w:rFonts w:ascii="Arial" w:hAnsi="Arial" w:cs="Arial"/>
          <w:szCs w:val="24"/>
        </w:rPr>
      </w:pPr>
    </w:p>
    <w:p w:rsidR="00E54571" w:rsidRPr="00E54571" w:rsidRDefault="00E54571" w:rsidP="00E54571">
      <w:pPr>
        <w:spacing w:before="28"/>
        <w:jc w:val="both"/>
        <w:rPr>
          <w:rFonts w:ascii="Arial" w:hAnsi="Arial" w:cs="Arial"/>
          <w:szCs w:val="24"/>
        </w:rPr>
      </w:pPr>
    </w:p>
    <w:p w:rsidR="00E54571" w:rsidRPr="00E54571" w:rsidRDefault="00E54571" w:rsidP="00E54571">
      <w:pPr>
        <w:pStyle w:val="Heading1"/>
        <w:spacing w:line="240" w:lineRule="auto"/>
        <w:jc w:val="both"/>
        <w:rPr>
          <w:rFonts w:ascii="Arial" w:hAnsi="Arial" w:cs="Arial"/>
          <w:sz w:val="24"/>
          <w:szCs w:val="24"/>
        </w:rPr>
      </w:pPr>
      <w:r w:rsidRPr="00E54571">
        <w:rPr>
          <w:rFonts w:ascii="Arial" w:hAnsi="Arial" w:cs="Arial"/>
          <w:sz w:val="24"/>
          <w:szCs w:val="24"/>
        </w:rPr>
        <w:t>PURPOSE</w:t>
      </w:r>
    </w:p>
    <w:p w:rsidR="00E54571" w:rsidRPr="00E54571" w:rsidRDefault="00E54571" w:rsidP="00E54571">
      <w:pPr>
        <w:jc w:val="both"/>
        <w:rPr>
          <w:rFonts w:ascii="Arial" w:hAnsi="Arial" w:cs="Arial"/>
          <w:szCs w:val="24"/>
        </w:rPr>
      </w:pPr>
    </w:p>
    <w:p w:rsidR="00E54571" w:rsidRPr="00E54571" w:rsidRDefault="00E54571" w:rsidP="00E54571">
      <w:pPr>
        <w:pStyle w:val="BodyTextIndent"/>
        <w:ind w:firstLine="0"/>
        <w:rPr>
          <w:rFonts w:ascii="Arial" w:hAnsi="Arial" w:cs="Arial"/>
          <w:szCs w:val="24"/>
        </w:rPr>
      </w:pPr>
      <w:r w:rsidRPr="00E54571">
        <w:rPr>
          <w:rFonts w:ascii="Arial" w:hAnsi="Arial" w:cs="Arial"/>
          <w:szCs w:val="24"/>
        </w:rPr>
        <w:t xml:space="preserve">The articulation agreement is designed to coordinate transfer policies, enhance advising, and promote the acceptance of equivalent courses/credits between Strayer University (SU) and </w:t>
      </w:r>
      <w:r w:rsidR="005E37A4">
        <w:rPr>
          <w:rFonts w:ascii="Arial" w:hAnsi="Arial" w:cs="Arial"/>
          <w:bCs/>
          <w:szCs w:val="24"/>
        </w:rPr>
        <w:t>Midlands</w:t>
      </w:r>
      <w:r w:rsidR="009F1355">
        <w:rPr>
          <w:rFonts w:ascii="Arial" w:hAnsi="Arial" w:cs="Arial"/>
          <w:bCs/>
          <w:szCs w:val="24"/>
        </w:rPr>
        <w:t xml:space="preserve"> Technical College </w:t>
      </w:r>
      <w:r>
        <w:rPr>
          <w:rFonts w:ascii="Arial" w:hAnsi="Arial" w:cs="Arial"/>
          <w:bCs/>
          <w:szCs w:val="24"/>
        </w:rPr>
        <w:t>(</w:t>
      </w:r>
      <w:r w:rsidR="005E37A4">
        <w:rPr>
          <w:rFonts w:ascii="Arial" w:hAnsi="Arial" w:cs="Arial"/>
          <w:bCs/>
          <w:szCs w:val="24"/>
        </w:rPr>
        <w:t>M</w:t>
      </w:r>
      <w:r w:rsidR="009F1355">
        <w:rPr>
          <w:rFonts w:ascii="Arial" w:hAnsi="Arial" w:cs="Arial"/>
          <w:bCs/>
          <w:szCs w:val="24"/>
        </w:rPr>
        <w:t>TC</w:t>
      </w:r>
      <w:r w:rsidRPr="00E54571">
        <w:rPr>
          <w:rFonts w:ascii="Arial" w:hAnsi="Arial" w:cs="Arial"/>
          <w:szCs w:val="24"/>
        </w:rPr>
        <w:t>).</w:t>
      </w: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r w:rsidRPr="00E54571">
        <w:rPr>
          <w:rFonts w:ascii="Arial" w:hAnsi="Arial" w:cs="Arial"/>
          <w:szCs w:val="24"/>
        </w:rPr>
        <w:t>II.</w:t>
      </w:r>
      <w:r w:rsidRPr="00E54571">
        <w:rPr>
          <w:rFonts w:ascii="Arial" w:hAnsi="Arial" w:cs="Arial"/>
          <w:szCs w:val="24"/>
        </w:rPr>
        <w:tab/>
      </w:r>
      <w:r w:rsidRPr="00E54571">
        <w:rPr>
          <w:rFonts w:ascii="Arial" w:hAnsi="Arial" w:cs="Arial"/>
          <w:b/>
          <w:szCs w:val="24"/>
        </w:rPr>
        <w:t>ELEMENTS OF THE AGREEMENT</w:t>
      </w:r>
      <w:r w:rsidRPr="00E54571">
        <w:rPr>
          <w:rFonts w:ascii="Arial" w:hAnsi="Arial" w:cs="Arial"/>
          <w:szCs w:val="24"/>
        </w:rPr>
        <w:t xml:space="preserve"> </w:t>
      </w:r>
    </w:p>
    <w:p w:rsidR="00E54571" w:rsidRPr="00E54571" w:rsidRDefault="00E54571" w:rsidP="00E54571">
      <w:pPr>
        <w:pStyle w:val="Footer"/>
        <w:tabs>
          <w:tab w:val="clear" w:pos="4320"/>
          <w:tab w:val="clear" w:pos="8640"/>
        </w:tabs>
        <w:jc w:val="both"/>
        <w:rPr>
          <w:rFonts w:ascii="Arial" w:hAnsi="Arial" w:cs="Arial"/>
          <w:szCs w:val="24"/>
        </w:rPr>
      </w:pPr>
    </w:p>
    <w:p w:rsidR="00E54571" w:rsidRPr="00E54571" w:rsidRDefault="00E54571" w:rsidP="00E54571">
      <w:pPr>
        <w:pStyle w:val="Footer"/>
        <w:tabs>
          <w:tab w:val="clear" w:pos="4320"/>
          <w:tab w:val="clear" w:pos="8640"/>
        </w:tabs>
        <w:ind w:firstLine="720"/>
        <w:jc w:val="both"/>
        <w:rPr>
          <w:rFonts w:ascii="Arial" w:hAnsi="Arial" w:cs="Arial"/>
          <w:szCs w:val="24"/>
        </w:rPr>
      </w:pPr>
      <w:r w:rsidRPr="00E54571">
        <w:rPr>
          <w:rFonts w:ascii="Arial" w:hAnsi="Arial" w:cs="Arial"/>
          <w:szCs w:val="24"/>
        </w:rPr>
        <w:t>A.</w:t>
      </w:r>
      <w:r w:rsidRPr="00E54571">
        <w:rPr>
          <w:rFonts w:ascii="Arial" w:hAnsi="Arial" w:cs="Arial"/>
          <w:szCs w:val="24"/>
        </w:rPr>
        <w:tab/>
      </w:r>
      <w:r w:rsidRPr="00E54571">
        <w:rPr>
          <w:rFonts w:ascii="Arial" w:hAnsi="Arial" w:cs="Arial"/>
          <w:b/>
          <w:szCs w:val="24"/>
        </w:rPr>
        <w:t>Admissions Practices</w:t>
      </w:r>
    </w:p>
    <w:p w:rsidR="00E54571" w:rsidRPr="00E54571" w:rsidRDefault="00E54571" w:rsidP="00E54571">
      <w:pPr>
        <w:jc w:val="both"/>
        <w:rPr>
          <w:rFonts w:ascii="Arial" w:hAnsi="Arial" w:cs="Arial"/>
          <w:szCs w:val="24"/>
        </w:rPr>
      </w:pPr>
      <w:r w:rsidRPr="00E54571">
        <w:rPr>
          <w:rFonts w:ascii="Arial" w:hAnsi="Arial" w:cs="Arial"/>
          <w:szCs w:val="24"/>
        </w:rPr>
        <w:tab/>
      </w:r>
    </w:p>
    <w:p w:rsidR="00E54571" w:rsidRPr="00E54571" w:rsidRDefault="00E54571" w:rsidP="00E54571">
      <w:pPr>
        <w:numPr>
          <w:ilvl w:val="0"/>
          <w:numId w:val="1"/>
        </w:numPr>
        <w:jc w:val="both"/>
        <w:rPr>
          <w:rFonts w:ascii="Arial" w:hAnsi="Arial" w:cs="Arial"/>
          <w:szCs w:val="24"/>
        </w:rPr>
      </w:pPr>
      <w:r w:rsidRPr="00E54571">
        <w:rPr>
          <w:rFonts w:ascii="Arial" w:hAnsi="Arial" w:cs="Arial"/>
          <w:szCs w:val="24"/>
        </w:rPr>
        <w:t xml:space="preserve">SU will accept applications from students who wish to transfer from </w:t>
      </w:r>
      <w:r w:rsidR="005E37A4">
        <w:rPr>
          <w:rFonts w:ascii="Arial" w:hAnsi="Arial" w:cs="Arial"/>
          <w:szCs w:val="24"/>
        </w:rPr>
        <w:t>MTC</w:t>
      </w:r>
      <w:r w:rsidRPr="00E54571">
        <w:rPr>
          <w:rFonts w:ascii="Arial" w:hAnsi="Arial" w:cs="Arial"/>
          <w:szCs w:val="24"/>
        </w:rPr>
        <w:t xml:space="preserve"> into any baccalaureate degree program at SU. Transferring </w:t>
      </w:r>
      <w:r w:rsidR="005E37A4">
        <w:rPr>
          <w:rFonts w:ascii="Arial" w:hAnsi="Arial" w:cs="Arial"/>
          <w:szCs w:val="24"/>
        </w:rPr>
        <w:t>MTC</w:t>
      </w:r>
      <w:r w:rsidRPr="00E54571">
        <w:rPr>
          <w:rFonts w:ascii="Arial" w:hAnsi="Arial" w:cs="Arial"/>
          <w:szCs w:val="24"/>
        </w:rPr>
        <w:t xml:space="preserve"> applicants must meet the same admissions criteria as other students applying for transfer to SU.</w:t>
      </w:r>
    </w:p>
    <w:p w:rsidR="00E54571" w:rsidRPr="00E54571" w:rsidRDefault="00E54571" w:rsidP="00E54571">
      <w:pPr>
        <w:ind w:left="1440"/>
        <w:jc w:val="both"/>
        <w:rPr>
          <w:rFonts w:ascii="Arial" w:hAnsi="Arial" w:cs="Arial"/>
          <w:szCs w:val="24"/>
        </w:rPr>
      </w:pPr>
    </w:p>
    <w:p w:rsidR="00E54571" w:rsidRPr="00E54571" w:rsidRDefault="005E37A4" w:rsidP="00E54571">
      <w:pPr>
        <w:numPr>
          <w:ilvl w:val="0"/>
          <w:numId w:val="1"/>
        </w:numPr>
        <w:jc w:val="both"/>
        <w:rPr>
          <w:rFonts w:ascii="Arial" w:hAnsi="Arial" w:cs="Arial"/>
          <w:szCs w:val="24"/>
        </w:rPr>
      </w:pPr>
      <w:r>
        <w:rPr>
          <w:rFonts w:ascii="Arial" w:hAnsi="Arial" w:cs="Arial"/>
          <w:szCs w:val="24"/>
        </w:rPr>
        <w:t>MTC</w:t>
      </w:r>
      <w:r w:rsidR="00E54571" w:rsidRPr="00E54571">
        <w:rPr>
          <w:rFonts w:ascii="Arial" w:hAnsi="Arial" w:cs="Arial"/>
          <w:szCs w:val="24"/>
        </w:rPr>
        <w:t xml:space="preserve"> students, who have completed or will complete an AA/AS or AAA/AAS degree by the time they enroll in classes at SU, will be exempted from paying the SU application fee.</w:t>
      </w:r>
    </w:p>
    <w:p w:rsidR="00E54571" w:rsidRPr="00E54571" w:rsidRDefault="00E54571" w:rsidP="00E54571">
      <w:pPr>
        <w:jc w:val="both"/>
        <w:rPr>
          <w:rFonts w:ascii="Arial" w:hAnsi="Arial" w:cs="Arial"/>
          <w:szCs w:val="24"/>
        </w:rPr>
      </w:pPr>
    </w:p>
    <w:p w:rsidR="00E54571" w:rsidRPr="00E54571" w:rsidRDefault="00E54571" w:rsidP="00E54571">
      <w:pPr>
        <w:numPr>
          <w:ilvl w:val="0"/>
          <w:numId w:val="1"/>
        </w:numPr>
        <w:jc w:val="both"/>
        <w:rPr>
          <w:rFonts w:ascii="Arial" w:hAnsi="Arial" w:cs="Arial"/>
          <w:szCs w:val="24"/>
        </w:rPr>
      </w:pPr>
      <w:r w:rsidRPr="00E54571">
        <w:rPr>
          <w:rFonts w:ascii="Arial" w:hAnsi="Arial" w:cs="Arial"/>
          <w:szCs w:val="24"/>
        </w:rPr>
        <w:t xml:space="preserve">Students transferring from </w:t>
      </w:r>
      <w:r w:rsidR="005E37A4">
        <w:rPr>
          <w:rFonts w:ascii="Arial" w:hAnsi="Arial" w:cs="Arial"/>
          <w:szCs w:val="24"/>
        </w:rPr>
        <w:t>MTC</w:t>
      </w:r>
      <w:r w:rsidRPr="00E54571">
        <w:rPr>
          <w:rFonts w:ascii="Arial" w:hAnsi="Arial" w:cs="Arial"/>
          <w:szCs w:val="24"/>
        </w:rPr>
        <w:t xml:space="preserve"> to specific SU programs must meet the same prerequisites, grade point average (GPA) and other admission criteria, as other native or transfer students applying to SU’s programs.</w:t>
      </w:r>
    </w:p>
    <w:p w:rsidR="00E54571" w:rsidRPr="00E54571" w:rsidRDefault="00E54571" w:rsidP="00E54571">
      <w:pPr>
        <w:jc w:val="both"/>
        <w:rPr>
          <w:rFonts w:ascii="Arial" w:hAnsi="Arial" w:cs="Arial"/>
          <w:szCs w:val="24"/>
        </w:rPr>
      </w:pPr>
    </w:p>
    <w:p w:rsidR="00E54571" w:rsidRPr="00E54571" w:rsidRDefault="005E37A4" w:rsidP="00E54571">
      <w:pPr>
        <w:numPr>
          <w:ilvl w:val="0"/>
          <w:numId w:val="1"/>
        </w:numPr>
        <w:jc w:val="both"/>
        <w:rPr>
          <w:rFonts w:ascii="Arial" w:hAnsi="Arial" w:cs="Arial"/>
          <w:szCs w:val="24"/>
        </w:rPr>
      </w:pPr>
      <w:r>
        <w:rPr>
          <w:rFonts w:ascii="Arial" w:hAnsi="Arial" w:cs="Arial"/>
          <w:szCs w:val="24"/>
        </w:rPr>
        <w:t>MTC</w:t>
      </w:r>
      <w:r w:rsidR="00E54571" w:rsidRPr="00E54571">
        <w:rPr>
          <w:rFonts w:ascii="Arial" w:hAnsi="Arial" w:cs="Arial"/>
          <w:szCs w:val="24"/>
        </w:rPr>
        <w:t xml:space="preserve"> students who graduate with an AA/AS or AAA/AAS degree, have earned at least 24 semester hours of transferable work at </w:t>
      </w:r>
      <w:r>
        <w:rPr>
          <w:rFonts w:ascii="Arial" w:hAnsi="Arial" w:cs="Arial"/>
          <w:szCs w:val="24"/>
        </w:rPr>
        <w:t>MTC</w:t>
      </w:r>
      <w:r w:rsidR="00E54571" w:rsidRPr="00E54571">
        <w:rPr>
          <w:rFonts w:ascii="Arial" w:hAnsi="Arial" w:cs="Arial"/>
          <w:szCs w:val="24"/>
        </w:rPr>
        <w:t xml:space="preserve">, and have a </w:t>
      </w:r>
      <w:r>
        <w:rPr>
          <w:rFonts w:ascii="Arial" w:hAnsi="Arial" w:cs="Arial"/>
          <w:szCs w:val="24"/>
        </w:rPr>
        <w:t>MTC</w:t>
      </w:r>
      <w:r w:rsidR="00E54571" w:rsidRPr="00E54571">
        <w:rPr>
          <w:rFonts w:ascii="Arial" w:hAnsi="Arial" w:cs="Arial"/>
          <w:szCs w:val="24"/>
        </w:rPr>
        <w:t xml:space="preserve"> curriculum GPA of at least 2.0 are guaranteed admission to SU. Once admitted, students are subject to all other policies and procedures, including residency requirement of SU, as outlined in the SU catalog. Students who have questions may consult a counselor and/or advisor at either institution for assistance.</w:t>
      </w: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numPr>
          <w:ilvl w:val="0"/>
          <w:numId w:val="5"/>
        </w:numPr>
        <w:jc w:val="both"/>
        <w:rPr>
          <w:rFonts w:ascii="Arial" w:hAnsi="Arial" w:cs="Arial"/>
          <w:szCs w:val="24"/>
        </w:rPr>
      </w:pPr>
      <w:r w:rsidRPr="00E54571">
        <w:rPr>
          <w:rFonts w:ascii="Arial" w:hAnsi="Arial" w:cs="Arial"/>
          <w:b/>
          <w:szCs w:val="24"/>
        </w:rPr>
        <w:t>Acceptance and Application of Credits</w:t>
      </w:r>
      <w:r w:rsidRPr="00E54571">
        <w:rPr>
          <w:rFonts w:ascii="Arial" w:hAnsi="Arial" w:cs="Arial"/>
          <w:szCs w:val="24"/>
        </w:rPr>
        <w:t xml:space="preserve"> </w:t>
      </w:r>
    </w:p>
    <w:p w:rsidR="00E54571" w:rsidRPr="00E54571" w:rsidRDefault="00E54571" w:rsidP="00E54571">
      <w:pPr>
        <w:jc w:val="both"/>
        <w:rPr>
          <w:rFonts w:ascii="Arial" w:hAnsi="Arial" w:cs="Arial"/>
          <w:szCs w:val="24"/>
        </w:rPr>
      </w:pPr>
    </w:p>
    <w:p w:rsidR="00E54571" w:rsidRPr="00E54571" w:rsidRDefault="00E54571" w:rsidP="00E54571">
      <w:pPr>
        <w:numPr>
          <w:ilvl w:val="1"/>
          <w:numId w:val="5"/>
        </w:numPr>
        <w:jc w:val="both"/>
        <w:rPr>
          <w:rFonts w:ascii="Arial" w:hAnsi="Arial" w:cs="Arial"/>
          <w:szCs w:val="24"/>
        </w:rPr>
      </w:pPr>
      <w:r w:rsidRPr="00E54571">
        <w:rPr>
          <w:rFonts w:ascii="Arial" w:hAnsi="Arial" w:cs="Arial"/>
          <w:szCs w:val="24"/>
        </w:rPr>
        <w:t>SU will transfer in, in its entirety, the AA/AS or AAA/AAS degree program for students enrolling in a related degree program at SU.</w:t>
      </w:r>
    </w:p>
    <w:p w:rsidR="00E54571" w:rsidRPr="00E54571" w:rsidRDefault="00E54571" w:rsidP="00E54571">
      <w:pPr>
        <w:ind w:left="1440"/>
        <w:jc w:val="both"/>
        <w:rPr>
          <w:rFonts w:ascii="Arial" w:hAnsi="Arial" w:cs="Arial"/>
          <w:szCs w:val="24"/>
        </w:rPr>
      </w:pPr>
    </w:p>
    <w:p w:rsidR="00E54571" w:rsidRPr="00E54571" w:rsidRDefault="00E54571" w:rsidP="00E54571">
      <w:pPr>
        <w:widowControl w:val="0"/>
        <w:numPr>
          <w:ilvl w:val="1"/>
          <w:numId w:val="5"/>
        </w:numPr>
        <w:jc w:val="both"/>
        <w:rPr>
          <w:rFonts w:ascii="Arial" w:hAnsi="Arial" w:cs="Arial"/>
          <w:szCs w:val="24"/>
        </w:rPr>
      </w:pPr>
      <w:r w:rsidRPr="00E54571">
        <w:rPr>
          <w:rFonts w:ascii="Arial" w:hAnsi="Arial" w:cs="Arial"/>
          <w:szCs w:val="24"/>
        </w:rPr>
        <w:t xml:space="preserve">General Education/Integrative Studies - students completing an AA or AS at </w:t>
      </w:r>
      <w:r w:rsidR="005E37A4">
        <w:rPr>
          <w:rFonts w:ascii="Arial" w:hAnsi="Arial" w:cs="Arial"/>
          <w:szCs w:val="24"/>
        </w:rPr>
        <w:t>MTC</w:t>
      </w:r>
      <w:r w:rsidRPr="00E54571">
        <w:rPr>
          <w:rFonts w:ascii="Arial" w:hAnsi="Arial" w:cs="Arial"/>
          <w:szCs w:val="24"/>
        </w:rPr>
        <w:t xml:space="preserve"> will be considered to have met all lower division general education requirements at </w:t>
      </w:r>
      <w:smartTag w:uri="urn:schemas-microsoft-com:office:smarttags" w:element="place">
        <w:smartTag w:uri="urn:schemas-microsoft-com:office:smarttags" w:element="PlaceName">
          <w:r w:rsidRPr="00E54571">
            <w:rPr>
              <w:rFonts w:ascii="Arial" w:hAnsi="Arial" w:cs="Arial"/>
              <w:szCs w:val="24"/>
            </w:rPr>
            <w:t>Strayer</w:t>
          </w:r>
        </w:smartTag>
        <w:r w:rsidRPr="00E54571">
          <w:rPr>
            <w:rFonts w:ascii="Arial" w:hAnsi="Arial" w:cs="Arial"/>
            <w:szCs w:val="24"/>
          </w:rPr>
          <w:t xml:space="preserve"> </w:t>
        </w:r>
        <w:smartTag w:uri="urn:schemas-microsoft-com:office:smarttags" w:element="PlaceType">
          <w:r w:rsidRPr="00E54571">
            <w:rPr>
              <w:rFonts w:ascii="Arial" w:hAnsi="Arial" w:cs="Arial"/>
              <w:szCs w:val="24"/>
            </w:rPr>
            <w:t>University</w:t>
          </w:r>
        </w:smartTag>
      </w:smartTag>
      <w:r w:rsidRPr="00E54571">
        <w:rPr>
          <w:rFonts w:ascii="Arial" w:hAnsi="Arial" w:cs="Arial"/>
          <w:szCs w:val="24"/>
        </w:rPr>
        <w:t>.</w:t>
      </w:r>
    </w:p>
    <w:p w:rsidR="00E54571" w:rsidRPr="00E54571" w:rsidRDefault="00E54571" w:rsidP="00E54571">
      <w:pPr>
        <w:jc w:val="both"/>
        <w:rPr>
          <w:rFonts w:ascii="Arial" w:hAnsi="Arial" w:cs="Arial"/>
          <w:szCs w:val="24"/>
        </w:rPr>
      </w:pPr>
    </w:p>
    <w:p w:rsidR="00E54571" w:rsidRPr="00E54571" w:rsidRDefault="00E54571" w:rsidP="00E54571">
      <w:pPr>
        <w:widowControl w:val="0"/>
        <w:numPr>
          <w:ilvl w:val="1"/>
          <w:numId w:val="5"/>
        </w:numPr>
        <w:jc w:val="both"/>
        <w:rPr>
          <w:rFonts w:ascii="Arial" w:hAnsi="Arial" w:cs="Arial"/>
          <w:szCs w:val="24"/>
        </w:rPr>
      </w:pPr>
      <w:r w:rsidRPr="00E54571">
        <w:rPr>
          <w:rFonts w:ascii="Arial" w:hAnsi="Arial" w:cs="Arial"/>
          <w:szCs w:val="24"/>
        </w:rPr>
        <w:t>Where course equivalencies exist for required courses and/or prerequisites, these courses will apply to SU’s graduation requirements in the student's stated major field of study.  For courses taught at the 300 or 400 level at SU, students may be required to take alternative courses to earn upper division credit.</w:t>
      </w:r>
    </w:p>
    <w:p w:rsidR="00E54571" w:rsidRPr="00E54571" w:rsidRDefault="00E54571" w:rsidP="00E54571">
      <w:pPr>
        <w:widowControl w:val="0"/>
        <w:ind w:left="1440"/>
        <w:jc w:val="both"/>
        <w:rPr>
          <w:rFonts w:ascii="Arial" w:hAnsi="Arial" w:cs="Arial"/>
          <w:szCs w:val="24"/>
        </w:rPr>
      </w:pPr>
    </w:p>
    <w:p w:rsidR="00E54571" w:rsidRPr="00E54571" w:rsidRDefault="00E54571" w:rsidP="00E54571">
      <w:pPr>
        <w:pStyle w:val="BodyTextIndent3"/>
        <w:numPr>
          <w:ilvl w:val="1"/>
          <w:numId w:val="5"/>
        </w:numPr>
        <w:spacing w:after="0"/>
        <w:jc w:val="both"/>
        <w:rPr>
          <w:rFonts w:ascii="Arial" w:hAnsi="Arial" w:cs="Arial"/>
          <w:sz w:val="24"/>
          <w:szCs w:val="24"/>
        </w:rPr>
      </w:pPr>
      <w:r w:rsidRPr="00E54571">
        <w:rPr>
          <w:rFonts w:ascii="Arial" w:hAnsi="Arial" w:cs="Arial"/>
          <w:sz w:val="24"/>
          <w:szCs w:val="24"/>
        </w:rPr>
        <w:t xml:space="preserve">All credits earned at </w:t>
      </w:r>
      <w:r w:rsidR="005E37A4">
        <w:rPr>
          <w:rFonts w:ascii="Arial" w:hAnsi="Arial" w:cs="Arial"/>
          <w:sz w:val="24"/>
          <w:szCs w:val="24"/>
        </w:rPr>
        <w:t>MTC</w:t>
      </w:r>
      <w:r w:rsidRPr="00E54571">
        <w:rPr>
          <w:rFonts w:ascii="Arial" w:hAnsi="Arial" w:cs="Arial"/>
          <w:sz w:val="24"/>
          <w:szCs w:val="24"/>
        </w:rPr>
        <w:t xml:space="preserve"> while completing an associate degree program will be evaluated for credit by SU. ”D” grades will be accepted. However, SU will accept only courses in which a grade of “C” or better is earned by students who have not completed the requirements for the associate degree at </w:t>
      </w:r>
      <w:r w:rsidR="005E37A4">
        <w:rPr>
          <w:rFonts w:ascii="Arial" w:hAnsi="Arial" w:cs="Arial"/>
          <w:sz w:val="24"/>
          <w:szCs w:val="24"/>
        </w:rPr>
        <w:t>MTC</w:t>
      </w:r>
      <w:r w:rsidRPr="00E54571">
        <w:rPr>
          <w:rFonts w:ascii="Arial" w:hAnsi="Arial" w:cs="Arial"/>
          <w:sz w:val="24"/>
          <w:szCs w:val="24"/>
        </w:rPr>
        <w:t xml:space="preserve">. </w:t>
      </w:r>
    </w:p>
    <w:p w:rsidR="00E54571" w:rsidRDefault="00E54571" w:rsidP="00E54571">
      <w:pPr>
        <w:pStyle w:val="BodyTextIndent3"/>
        <w:snapToGrid w:val="0"/>
        <w:spacing w:after="0"/>
        <w:ind w:left="1440"/>
        <w:jc w:val="both"/>
        <w:rPr>
          <w:rFonts w:ascii="Arial" w:hAnsi="Arial" w:cs="Arial"/>
          <w:sz w:val="24"/>
          <w:szCs w:val="24"/>
        </w:rPr>
      </w:pPr>
    </w:p>
    <w:p w:rsidR="00E54571" w:rsidRPr="00E54571" w:rsidRDefault="00E54571" w:rsidP="00E54571">
      <w:pPr>
        <w:pStyle w:val="BodyTextIndent3"/>
        <w:numPr>
          <w:ilvl w:val="1"/>
          <w:numId w:val="5"/>
        </w:numPr>
        <w:snapToGrid w:val="0"/>
        <w:spacing w:after="0"/>
        <w:jc w:val="both"/>
        <w:rPr>
          <w:rFonts w:ascii="Arial" w:hAnsi="Arial" w:cs="Arial"/>
          <w:sz w:val="24"/>
          <w:szCs w:val="24"/>
        </w:rPr>
      </w:pPr>
      <w:r w:rsidRPr="00E54571">
        <w:rPr>
          <w:rFonts w:ascii="Arial" w:hAnsi="Arial" w:cs="Arial"/>
          <w:sz w:val="24"/>
          <w:szCs w:val="24"/>
        </w:rPr>
        <w:t xml:space="preserve">SU will evaluate courses/credits earned through Advanced Placement (AP), College-Level Examination Program (CLEP), or other testing programs. SU also will evaluate courses/credits earned at other institutions. Students seeking credit for these courses must provide the university with official transcripts for evaluation. SU will evaluate Prior Learning Activity for Credit Evaluation and other life experiences for possible credit. Students should present documentation to a SU Campus Dean for assessment for credit. </w:t>
      </w:r>
    </w:p>
    <w:p w:rsidR="00E54571" w:rsidRPr="00E54571" w:rsidRDefault="00E54571" w:rsidP="00E54571">
      <w:pPr>
        <w:pStyle w:val="BodyTextIndent3"/>
        <w:ind w:left="0"/>
        <w:rPr>
          <w:rFonts w:ascii="Arial" w:hAnsi="Arial" w:cs="Arial"/>
          <w:sz w:val="24"/>
          <w:szCs w:val="24"/>
        </w:rPr>
      </w:pPr>
    </w:p>
    <w:p w:rsidR="00E54571" w:rsidRPr="00E54571" w:rsidRDefault="00E54571" w:rsidP="00E54571">
      <w:pPr>
        <w:pStyle w:val="BodyTextIndent3"/>
        <w:numPr>
          <w:ilvl w:val="1"/>
          <w:numId w:val="5"/>
        </w:numPr>
        <w:spacing w:after="0"/>
        <w:jc w:val="both"/>
        <w:rPr>
          <w:rFonts w:ascii="Arial" w:hAnsi="Arial" w:cs="Arial"/>
          <w:sz w:val="24"/>
          <w:szCs w:val="24"/>
        </w:rPr>
      </w:pPr>
      <w:r w:rsidRPr="00E54571">
        <w:rPr>
          <w:rFonts w:ascii="Arial" w:hAnsi="Arial" w:cs="Arial"/>
          <w:sz w:val="24"/>
          <w:szCs w:val="24"/>
        </w:rPr>
        <w:t xml:space="preserve">SU will maintain course equivalency information and make this information readily available to </w:t>
      </w:r>
      <w:r w:rsidR="005E37A4">
        <w:rPr>
          <w:rFonts w:ascii="Arial" w:hAnsi="Arial" w:cs="Arial"/>
          <w:sz w:val="24"/>
          <w:szCs w:val="24"/>
        </w:rPr>
        <w:t>MTC</w:t>
      </w:r>
      <w:r w:rsidRPr="00E54571">
        <w:rPr>
          <w:rFonts w:ascii="Arial" w:hAnsi="Arial" w:cs="Arial"/>
          <w:sz w:val="24"/>
          <w:szCs w:val="24"/>
        </w:rPr>
        <w:t>.</w:t>
      </w:r>
    </w:p>
    <w:p w:rsidR="00E54571" w:rsidRDefault="00E54571" w:rsidP="00E54571">
      <w:pPr>
        <w:pStyle w:val="BodyTextIndent3"/>
        <w:ind w:left="0"/>
        <w:rPr>
          <w:rFonts w:ascii="Arial" w:hAnsi="Arial" w:cs="Arial"/>
          <w:sz w:val="24"/>
          <w:szCs w:val="24"/>
        </w:rPr>
      </w:pPr>
    </w:p>
    <w:p w:rsidR="00E54571" w:rsidRDefault="00E54571" w:rsidP="00E54571">
      <w:pPr>
        <w:pStyle w:val="BodyTextIndent3"/>
        <w:ind w:left="0"/>
        <w:rPr>
          <w:rFonts w:ascii="Arial" w:hAnsi="Arial" w:cs="Arial"/>
          <w:sz w:val="24"/>
          <w:szCs w:val="24"/>
        </w:rPr>
      </w:pPr>
    </w:p>
    <w:p w:rsidR="00E54571" w:rsidRDefault="00E54571" w:rsidP="00E54571">
      <w:pPr>
        <w:pStyle w:val="BodyTextIndent3"/>
        <w:ind w:left="0"/>
        <w:rPr>
          <w:rFonts w:ascii="Arial" w:hAnsi="Arial" w:cs="Arial"/>
          <w:sz w:val="24"/>
          <w:szCs w:val="24"/>
        </w:rPr>
      </w:pPr>
    </w:p>
    <w:p w:rsidR="00E54571" w:rsidRPr="00E54571" w:rsidRDefault="00E54571" w:rsidP="00E54571">
      <w:pPr>
        <w:pStyle w:val="BodyTextIndent3"/>
        <w:tabs>
          <w:tab w:val="left" w:pos="1155"/>
        </w:tabs>
        <w:ind w:left="0"/>
        <w:rPr>
          <w:rFonts w:ascii="Arial" w:hAnsi="Arial" w:cs="Arial"/>
          <w:sz w:val="24"/>
          <w:szCs w:val="24"/>
        </w:rPr>
      </w:pPr>
    </w:p>
    <w:p w:rsidR="00E54571" w:rsidRPr="00E54571" w:rsidRDefault="00E54571" w:rsidP="00E54571">
      <w:pPr>
        <w:ind w:left="720"/>
        <w:jc w:val="both"/>
        <w:rPr>
          <w:rFonts w:ascii="Arial" w:hAnsi="Arial" w:cs="Arial"/>
          <w:szCs w:val="24"/>
        </w:rPr>
      </w:pPr>
      <w:r w:rsidRPr="00E54571">
        <w:rPr>
          <w:rFonts w:ascii="Arial" w:hAnsi="Arial" w:cs="Arial"/>
          <w:szCs w:val="24"/>
        </w:rPr>
        <w:t>C.</w:t>
      </w:r>
      <w:r w:rsidRPr="00E54571">
        <w:rPr>
          <w:rFonts w:ascii="Arial" w:hAnsi="Arial" w:cs="Arial"/>
          <w:szCs w:val="24"/>
        </w:rPr>
        <w:tab/>
      </w:r>
      <w:r w:rsidRPr="00E54571">
        <w:rPr>
          <w:rFonts w:ascii="Arial" w:hAnsi="Arial" w:cs="Arial"/>
          <w:b/>
          <w:szCs w:val="24"/>
        </w:rPr>
        <w:t>Update/Report/Relationship</w:t>
      </w:r>
    </w:p>
    <w:p w:rsidR="00E54571" w:rsidRPr="00E54571" w:rsidRDefault="00E54571" w:rsidP="00E54571">
      <w:pPr>
        <w:jc w:val="both"/>
        <w:rPr>
          <w:rFonts w:ascii="Arial" w:hAnsi="Arial" w:cs="Arial"/>
          <w:szCs w:val="24"/>
        </w:rPr>
      </w:pPr>
    </w:p>
    <w:p w:rsidR="00E54571" w:rsidRPr="00E54571" w:rsidRDefault="00E54571" w:rsidP="00E54571">
      <w:pPr>
        <w:numPr>
          <w:ilvl w:val="0"/>
          <w:numId w:val="4"/>
        </w:numPr>
        <w:jc w:val="both"/>
        <w:rPr>
          <w:rFonts w:ascii="Arial" w:hAnsi="Arial" w:cs="Arial"/>
          <w:szCs w:val="24"/>
        </w:rPr>
      </w:pPr>
      <w:r w:rsidRPr="00E54571">
        <w:rPr>
          <w:rFonts w:ascii="Arial" w:hAnsi="Arial" w:cs="Arial"/>
          <w:szCs w:val="24"/>
        </w:rPr>
        <w:t xml:space="preserve">SU and </w:t>
      </w:r>
      <w:r w:rsidR="005E37A4">
        <w:rPr>
          <w:rFonts w:ascii="Arial" w:hAnsi="Arial" w:cs="Arial"/>
          <w:szCs w:val="24"/>
        </w:rPr>
        <w:t>MTC</w:t>
      </w:r>
      <w:r w:rsidRPr="00E54571">
        <w:rPr>
          <w:rFonts w:ascii="Arial" w:hAnsi="Arial" w:cs="Arial"/>
          <w:szCs w:val="24"/>
        </w:rPr>
        <w:t xml:space="preserve"> agree to review the agreement and relevant transfer course equivalencies annually. </w:t>
      </w:r>
      <w:r w:rsidR="005E37A4">
        <w:rPr>
          <w:rFonts w:ascii="Arial" w:hAnsi="Arial" w:cs="Arial"/>
          <w:szCs w:val="24"/>
        </w:rPr>
        <w:t>MTC</w:t>
      </w:r>
      <w:r w:rsidRPr="00E54571">
        <w:rPr>
          <w:rFonts w:ascii="Arial" w:hAnsi="Arial" w:cs="Arial"/>
          <w:szCs w:val="24"/>
        </w:rPr>
        <w:t xml:space="preserve"> &amp; SU will designate an individual to serve as liaison for the purposes of monitoring this agreement. Each institution will provide updated catalogs to the other immediately upon their availability. Upon request, SU agrees to provide </w:t>
      </w:r>
      <w:r w:rsidR="005E37A4">
        <w:rPr>
          <w:rFonts w:ascii="Arial" w:hAnsi="Arial" w:cs="Arial"/>
          <w:szCs w:val="24"/>
        </w:rPr>
        <w:t>MTC</w:t>
      </w:r>
      <w:r w:rsidRPr="00E54571">
        <w:rPr>
          <w:rFonts w:ascii="Arial" w:hAnsi="Arial" w:cs="Arial"/>
          <w:szCs w:val="24"/>
        </w:rPr>
        <w:t xml:space="preserve"> reports on enrolled </w:t>
      </w:r>
      <w:r w:rsidR="005E37A4">
        <w:rPr>
          <w:rFonts w:ascii="Arial" w:hAnsi="Arial" w:cs="Arial"/>
          <w:szCs w:val="24"/>
        </w:rPr>
        <w:t>MTC</w:t>
      </w:r>
      <w:r w:rsidRPr="00E54571">
        <w:rPr>
          <w:rFonts w:ascii="Arial" w:hAnsi="Arial" w:cs="Arial"/>
          <w:szCs w:val="24"/>
        </w:rPr>
        <w:t xml:space="preserve"> transfer students, their majors and academic performance to the extent permitted by law.</w:t>
      </w:r>
    </w:p>
    <w:p w:rsidR="00B346FE" w:rsidRPr="00E54571" w:rsidRDefault="00B346FE" w:rsidP="00B346FE">
      <w:pPr>
        <w:jc w:val="both"/>
        <w:rPr>
          <w:rFonts w:ascii="Arial" w:hAnsi="Arial" w:cs="Arial"/>
          <w:szCs w:val="24"/>
        </w:rPr>
      </w:pPr>
    </w:p>
    <w:p w:rsidR="00E54571" w:rsidRPr="00E54571" w:rsidRDefault="00E54571" w:rsidP="00E54571">
      <w:pPr>
        <w:numPr>
          <w:ilvl w:val="0"/>
          <w:numId w:val="4"/>
        </w:numPr>
        <w:jc w:val="both"/>
        <w:rPr>
          <w:rFonts w:ascii="Arial" w:hAnsi="Arial" w:cs="Arial"/>
          <w:szCs w:val="24"/>
        </w:rPr>
      </w:pPr>
      <w:r w:rsidRPr="00E54571">
        <w:rPr>
          <w:rFonts w:ascii="Arial" w:hAnsi="Arial" w:cs="Arial"/>
          <w:szCs w:val="24"/>
        </w:rPr>
        <w:t>All notices to be given shall be delivered in writing as follows:</w:t>
      </w:r>
    </w:p>
    <w:p w:rsidR="00E54571" w:rsidRPr="00E54571" w:rsidRDefault="00E54571" w:rsidP="00E54571">
      <w:pPr>
        <w:jc w:val="both"/>
        <w:rPr>
          <w:rFonts w:ascii="Arial" w:hAnsi="Arial" w:cs="Arial"/>
          <w:szCs w:val="24"/>
        </w:rPr>
      </w:pPr>
    </w:p>
    <w:p w:rsidR="00E54571" w:rsidRPr="00E54571" w:rsidRDefault="00E54571" w:rsidP="00E54571">
      <w:pPr>
        <w:ind w:left="1440" w:firstLine="720"/>
        <w:jc w:val="both"/>
        <w:rPr>
          <w:rFonts w:ascii="Arial" w:hAnsi="Arial" w:cs="Arial"/>
          <w:szCs w:val="24"/>
        </w:rPr>
      </w:pPr>
      <w:r w:rsidRPr="00E54571">
        <w:rPr>
          <w:rFonts w:ascii="Arial" w:hAnsi="Arial" w:cs="Arial"/>
          <w:szCs w:val="24"/>
        </w:rPr>
        <w:t xml:space="preserve">If to SU:                                                     If to </w:t>
      </w:r>
      <w:r w:rsidR="005E37A4">
        <w:rPr>
          <w:rFonts w:ascii="Arial" w:hAnsi="Arial" w:cs="Arial"/>
          <w:szCs w:val="24"/>
        </w:rPr>
        <w:t>MTC</w:t>
      </w:r>
      <w:r w:rsidRPr="00E54571">
        <w:rPr>
          <w:rFonts w:ascii="Arial" w:hAnsi="Arial" w:cs="Arial"/>
          <w:szCs w:val="24"/>
        </w:rPr>
        <w:t xml:space="preserve">: </w:t>
      </w:r>
    </w:p>
    <w:p w:rsidR="00E54571" w:rsidRPr="00E54571" w:rsidRDefault="00E54571" w:rsidP="00E54571">
      <w:pPr>
        <w:ind w:left="1440" w:firstLine="720"/>
        <w:jc w:val="both"/>
        <w:rPr>
          <w:rFonts w:ascii="Arial" w:hAnsi="Arial" w:cs="Arial"/>
          <w:szCs w:val="24"/>
        </w:rPr>
      </w:pPr>
      <w:r w:rsidRPr="00E54571">
        <w:rPr>
          <w:rFonts w:ascii="Arial" w:hAnsi="Arial" w:cs="Arial"/>
          <w:noProof/>
          <w:szCs w:val="24"/>
        </w:rPr>
        <w:pict>
          <v:shapetype id="_x0000_t202" coordsize="21600,21600" o:spt="202" path="m,l,21600r21600,l21600,xe">
            <v:stroke joinstyle="miter"/>
            <v:path gradientshapeok="t" o:connecttype="rect"/>
          </v:shapetype>
          <v:shape id="_x0000_s1027" type="#_x0000_t202" style="position:absolute;left:0;text-align:left;margin-left:294.3pt;margin-top:6.05pt;width:179.25pt;height:108.75pt;z-index:2">
            <v:textbox style="mso-next-textbox:#_x0000_s1027">
              <w:txbxContent>
                <w:p w:rsidR="003249B4" w:rsidRDefault="00B346FE" w:rsidP="00E54571">
                  <w:r w:rsidRPr="00B346FE">
                    <w:t xml:space="preserve">Lisa W. </w:t>
                  </w:r>
                  <w:proofErr w:type="spellStart"/>
                  <w:r w:rsidRPr="00B346FE">
                    <w:t>LaBorde</w:t>
                  </w:r>
                  <w:proofErr w:type="spellEnd"/>
                  <w:r w:rsidRPr="00B346FE">
                    <w:t xml:space="preserve"> </w:t>
                  </w:r>
                  <w:r>
                    <w:t>and</w:t>
                  </w:r>
                  <w:r w:rsidRPr="00B346FE">
                    <w:t xml:space="preserve"> </w:t>
                  </w:r>
                </w:p>
                <w:p w:rsidR="003249B4" w:rsidRDefault="003249B4" w:rsidP="00E54571">
                  <w:r>
                    <w:t xml:space="preserve">Dr. </w:t>
                  </w:r>
                  <w:r w:rsidR="00B346FE" w:rsidRPr="00B346FE">
                    <w:t xml:space="preserve">Donna J. Hughes </w:t>
                  </w:r>
                </w:p>
                <w:p w:rsidR="003249B4" w:rsidRDefault="00B346FE" w:rsidP="00E54571">
                  <w:r w:rsidRPr="00B346FE">
                    <w:t xml:space="preserve">Program Directors </w:t>
                  </w:r>
                </w:p>
                <w:p w:rsidR="003249B4" w:rsidRDefault="003249B4" w:rsidP="00E54571">
                  <w:r>
                    <w:t>AA/AS Transfer Programs</w:t>
                  </w:r>
                </w:p>
                <w:p w:rsidR="003249B4" w:rsidRDefault="003249B4" w:rsidP="00E54571">
                  <w:smartTag w:uri="urn:schemas-microsoft-com:office:smarttags" w:element="place">
                    <w:smartTag w:uri="urn:schemas-microsoft-com:office:smarttags" w:element="PlaceName">
                      <w:r>
                        <w:t>Midlands</w:t>
                      </w:r>
                    </w:smartTag>
                    <w:r>
                      <w:t xml:space="preserve"> </w:t>
                    </w:r>
                    <w:smartTag w:uri="urn:schemas-microsoft-com:office:smarttags" w:element="PlaceName">
                      <w:r>
                        <w:t>Technical</w:t>
                      </w:r>
                    </w:smartTag>
                    <w:r>
                      <w:t xml:space="preserve"> </w:t>
                    </w:r>
                    <w:smartTag w:uri="urn:schemas-microsoft-com:office:smarttags" w:element="PlaceType">
                      <w:r>
                        <w:t>College</w:t>
                      </w:r>
                    </w:smartTag>
                  </w:smartTag>
                </w:p>
                <w:p w:rsidR="003249B4" w:rsidRDefault="003249B4" w:rsidP="00E54571">
                  <w:smartTag w:uri="urn:schemas-microsoft-com:office:smarttags" w:element="address">
                    <w:smartTag w:uri="urn:schemas-microsoft-com:office:smarttags" w:element="Street">
                      <w:r>
                        <w:t>PO Box</w:t>
                      </w:r>
                    </w:smartTag>
                    <w:r>
                      <w:t xml:space="preserve"> 2408</w:t>
                    </w:r>
                  </w:smartTag>
                </w:p>
                <w:p w:rsidR="00E54571" w:rsidRPr="00B346FE" w:rsidRDefault="00B346FE" w:rsidP="00E54571">
                  <w:smartTag w:uri="urn:schemas-microsoft-com:office:smarttags" w:element="place">
                    <w:smartTag w:uri="urn:schemas-microsoft-com:office:smarttags" w:element="City">
                      <w:r w:rsidRPr="00B346FE">
                        <w:t>Columbia</w:t>
                      </w:r>
                    </w:smartTag>
                    <w:r w:rsidRPr="00B346FE">
                      <w:t>,</w:t>
                    </w:r>
                    <w:r w:rsidR="003249B4">
                      <w:t xml:space="preserve"> </w:t>
                    </w:r>
                    <w:smartTag w:uri="urn:schemas-microsoft-com:office:smarttags" w:element="State">
                      <w:r w:rsidRPr="00B346FE">
                        <w:t>SC</w:t>
                      </w:r>
                    </w:smartTag>
                    <w:r w:rsidRPr="00B346FE">
                      <w:t xml:space="preserve"> </w:t>
                    </w:r>
                    <w:smartTag w:uri="urn:schemas-microsoft-com:office:smarttags" w:element="PostalCode">
                      <w:r w:rsidRPr="00B346FE">
                        <w:t>29202</w:t>
                      </w:r>
                    </w:smartTag>
                  </w:smartTag>
                </w:p>
              </w:txbxContent>
            </v:textbox>
          </v:shape>
        </w:pict>
      </w:r>
      <w:r w:rsidRPr="00E54571">
        <w:rPr>
          <w:rFonts w:ascii="Arial" w:hAnsi="Arial" w:cs="Arial"/>
          <w:noProof/>
          <w:szCs w:val="24"/>
        </w:rPr>
        <w:pict>
          <v:shape id="_x0000_s1026" type="#_x0000_t202" style="position:absolute;left:0;text-align:left;margin-left:70.05pt;margin-top:6.55pt;width:211.5pt;height:109.5pt;z-index:1" filled="f" strokeweight=".25pt">
            <v:textbox style="mso-next-textbox:#_x0000_s1026">
              <w:txbxContent>
                <w:p w:rsidR="00904BEA" w:rsidRDefault="00904BEA" w:rsidP="00904BEA">
                  <w:pPr>
                    <w:rPr>
                      <w:szCs w:val="24"/>
                    </w:rPr>
                  </w:pPr>
                  <w:r>
                    <w:rPr>
                      <w:szCs w:val="24"/>
                    </w:rPr>
                    <w:t>Lloyd B. Tredwell</w:t>
                  </w:r>
                </w:p>
                <w:p w:rsidR="00904BEA" w:rsidRDefault="00904BEA" w:rsidP="00904BEA">
                  <w:pPr>
                    <w:rPr>
                      <w:szCs w:val="24"/>
                    </w:rPr>
                  </w:pPr>
                  <w:smartTag w:uri="urn:schemas-microsoft-com:office:smarttags" w:element="place">
                    <w:smartTag w:uri="urn:schemas-microsoft-com:office:smarttags" w:element="PlaceName">
                      <w:r>
                        <w:rPr>
                          <w:szCs w:val="24"/>
                        </w:rPr>
                        <w:t>National</w:t>
                      </w:r>
                    </w:smartTag>
                    <w:r>
                      <w:rPr>
                        <w:szCs w:val="24"/>
                      </w:rPr>
                      <w:t xml:space="preserve"> </w:t>
                    </w:r>
                    <w:smartTag w:uri="urn:schemas-microsoft-com:office:smarttags" w:element="PlaceType">
                      <w:r>
                        <w:rPr>
                          <w:szCs w:val="24"/>
                        </w:rPr>
                        <w:t>College</w:t>
                      </w:r>
                    </w:smartTag>
                  </w:smartTag>
                  <w:r>
                    <w:rPr>
                      <w:szCs w:val="24"/>
                    </w:rPr>
                    <w:t xml:space="preserve"> Relations Manager</w:t>
                  </w:r>
                </w:p>
                <w:p w:rsidR="00904BEA" w:rsidRDefault="00904BEA" w:rsidP="00904BEA">
                  <w:pPr>
                    <w:rPr>
                      <w:szCs w:val="24"/>
                    </w:rPr>
                  </w:pPr>
                  <w:smartTag w:uri="urn:schemas-microsoft-com:office:smarttags" w:element="place">
                    <w:smartTag w:uri="urn:schemas-microsoft-com:office:smarttags" w:element="PlaceName">
                      <w:r>
                        <w:rPr>
                          <w:szCs w:val="24"/>
                        </w:rPr>
                        <w:t>Strayer</w:t>
                      </w:r>
                    </w:smartTag>
                    <w:r>
                      <w:rPr>
                        <w:szCs w:val="24"/>
                      </w:rPr>
                      <w:t xml:space="preserve"> </w:t>
                    </w:r>
                    <w:smartTag w:uri="urn:schemas-microsoft-com:office:smarttags" w:element="PlaceType">
                      <w:r>
                        <w:rPr>
                          <w:szCs w:val="24"/>
                        </w:rPr>
                        <w:t>University</w:t>
                      </w:r>
                    </w:smartTag>
                  </w:smartTag>
                </w:p>
                <w:p w:rsidR="00904BEA" w:rsidRDefault="00904BEA" w:rsidP="00904BEA">
                  <w:pPr>
                    <w:rPr>
                      <w:rFonts w:ascii="Times New Roman" w:eastAsia="Times New Roman" w:hAnsi="Times New Roman"/>
                      <w:szCs w:val="24"/>
                    </w:rPr>
                  </w:pPr>
                  <w:r>
                    <w:rPr>
                      <w:rFonts w:ascii="Times New Roman" w:eastAsia="Times New Roman" w:hAnsi="Times New Roman"/>
                      <w:szCs w:val="24"/>
                    </w:rPr>
                    <w:t>Region 2 Corporate Office/Newington</w:t>
                  </w:r>
                </w:p>
                <w:p w:rsidR="00904BEA" w:rsidRDefault="00904BEA" w:rsidP="00904BEA">
                  <w:pPr>
                    <w:rPr>
                      <w:rFonts w:ascii="Times New Roman" w:eastAsia="Times New Roman" w:hAnsi="Times New Roman"/>
                      <w:szCs w:val="24"/>
                    </w:rPr>
                  </w:pPr>
                  <w:smartTag w:uri="urn:schemas-microsoft-com:office:smarttags" w:element="Street">
                    <w:smartTag w:uri="urn:schemas-microsoft-com:office:smarttags" w:element="address">
                      <w:r>
                        <w:rPr>
                          <w:rFonts w:ascii="Times New Roman" w:eastAsia="Times New Roman" w:hAnsi="Times New Roman"/>
                          <w:szCs w:val="24"/>
                        </w:rPr>
                        <w:t xml:space="preserve">8550 </w:t>
                      </w:r>
                      <w:proofErr w:type="spellStart"/>
                      <w:r>
                        <w:rPr>
                          <w:rFonts w:ascii="Times New Roman" w:eastAsia="Times New Roman" w:hAnsi="Times New Roman"/>
                          <w:szCs w:val="24"/>
                        </w:rPr>
                        <w:t>Cinderbed</w:t>
                      </w:r>
                      <w:proofErr w:type="spellEnd"/>
                      <w:r>
                        <w:rPr>
                          <w:rFonts w:ascii="Times New Roman" w:eastAsia="Times New Roman" w:hAnsi="Times New Roman"/>
                          <w:szCs w:val="24"/>
                        </w:rPr>
                        <w:t xml:space="preserve"> Rd., Ste. 1000</w:t>
                      </w:r>
                    </w:smartTag>
                  </w:smartTag>
                </w:p>
                <w:p w:rsidR="00904BEA" w:rsidRDefault="00904BEA" w:rsidP="00904BEA">
                  <w:pPr>
                    <w:rPr>
                      <w:rFonts w:ascii="Times New Roman" w:eastAsia="Times New Roman" w:hAnsi="Times New Roman"/>
                      <w:szCs w:val="24"/>
                    </w:rPr>
                  </w:pPr>
                  <w:smartTag w:uri="urn:schemas-microsoft-com:office:smarttags" w:element="place">
                    <w:smartTag w:uri="urn:schemas-microsoft-com:office:smarttags" w:element="City">
                      <w:r>
                        <w:rPr>
                          <w:rFonts w:ascii="Times New Roman" w:eastAsia="Times New Roman" w:hAnsi="Times New Roman"/>
                          <w:szCs w:val="24"/>
                        </w:rPr>
                        <w:t>Newington</w:t>
                      </w:r>
                    </w:smartTag>
                    <w:r>
                      <w:rPr>
                        <w:rFonts w:ascii="Times New Roman" w:eastAsia="Times New Roman" w:hAnsi="Times New Roman"/>
                        <w:szCs w:val="24"/>
                      </w:rPr>
                      <w:t xml:space="preserve">, </w:t>
                    </w:r>
                    <w:smartTag w:uri="urn:schemas-microsoft-com:office:smarttags" w:element="State">
                      <w:r>
                        <w:rPr>
                          <w:rFonts w:ascii="Times New Roman" w:eastAsia="Times New Roman" w:hAnsi="Times New Roman"/>
                          <w:szCs w:val="24"/>
                        </w:rPr>
                        <w:t>VA</w:t>
                      </w:r>
                    </w:smartTag>
                    <w:r>
                      <w:rPr>
                        <w:rFonts w:ascii="Times New Roman" w:eastAsia="Times New Roman" w:hAnsi="Times New Roman"/>
                        <w:szCs w:val="24"/>
                      </w:rPr>
                      <w:t xml:space="preserve"> </w:t>
                    </w:r>
                    <w:smartTag w:uri="urn:schemas-microsoft-com:office:smarttags" w:element="PostalCode">
                      <w:r>
                        <w:rPr>
                          <w:rFonts w:ascii="Times New Roman" w:eastAsia="Times New Roman" w:hAnsi="Times New Roman"/>
                          <w:szCs w:val="24"/>
                        </w:rPr>
                        <w:t>22122</w:t>
                      </w:r>
                    </w:smartTag>
                  </w:smartTag>
                </w:p>
                <w:p w:rsidR="00E54571" w:rsidRPr="00904BEA" w:rsidRDefault="00E54571" w:rsidP="00904BEA">
                  <w:pPr>
                    <w:rPr>
                      <w:szCs w:val="24"/>
                    </w:rPr>
                  </w:pPr>
                </w:p>
              </w:txbxContent>
            </v:textbox>
          </v:shape>
        </w:pict>
      </w:r>
    </w:p>
    <w:p w:rsidR="00E54571" w:rsidRPr="00E54571" w:rsidRDefault="00E54571" w:rsidP="00E54571">
      <w:pPr>
        <w:ind w:left="1440" w:firstLine="720"/>
        <w:jc w:val="both"/>
        <w:rPr>
          <w:rFonts w:ascii="Arial" w:hAnsi="Arial" w:cs="Arial"/>
          <w:szCs w:val="24"/>
        </w:rPr>
      </w:pPr>
      <w:r w:rsidRPr="00E54571">
        <w:rPr>
          <w:rFonts w:ascii="Arial" w:hAnsi="Arial" w:cs="Arial"/>
          <w:szCs w:val="24"/>
        </w:rPr>
        <w:t xml:space="preserve"> </w:t>
      </w: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Default="00E54571" w:rsidP="00E54571">
      <w:pPr>
        <w:ind w:left="1440" w:firstLine="720"/>
        <w:jc w:val="both"/>
        <w:rPr>
          <w:rFonts w:ascii="Arial" w:hAnsi="Arial" w:cs="Arial"/>
          <w:szCs w:val="24"/>
        </w:rPr>
      </w:pPr>
    </w:p>
    <w:p w:rsidR="00170BBE" w:rsidRDefault="00170BBE" w:rsidP="00E54571">
      <w:pPr>
        <w:ind w:left="1440" w:firstLine="720"/>
        <w:jc w:val="both"/>
        <w:rPr>
          <w:rFonts w:ascii="Arial" w:hAnsi="Arial" w:cs="Arial"/>
          <w:szCs w:val="24"/>
        </w:rPr>
      </w:pPr>
    </w:p>
    <w:p w:rsidR="00170BBE" w:rsidRDefault="00170BBE" w:rsidP="00E54571">
      <w:pPr>
        <w:ind w:left="1440" w:firstLine="720"/>
        <w:jc w:val="both"/>
        <w:rPr>
          <w:rFonts w:ascii="Arial" w:hAnsi="Arial" w:cs="Arial"/>
          <w:szCs w:val="24"/>
        </w:rPr>
      </w:pPr>
    </w:p>
    <w:p w:rsidR="00170BBE" w:rsidRPr="00E54571" w:rsidRDefault="00170BBE"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p>
    <w:p w:rsidR="00E54571" w:rsidRPr="00E54571" w:rsidRDefault="00E54571" w:rsidP="00E54571">
      <w:pPr>
        <w:ind w:left="1440" w:firstLine="720"/>
        <w:jc w:val="both"/>
        <w:rPr>
          <w:rFonts w:ascii="Arial" w:hAnsi="Arial" w:cs="Arial"/>
          <w:szCs w:val="24"/>
        </w:rPr>
      </w:pPr>
      <w:r w:rsidRPr="00E54571">
        <w:rPr>
          <w:rFonts w:ascii="Arial" w:hAnsi="Arial" w:cs="Arial"/>
          <w:szCs w:val="24"/>
        </w:rPr>
        <w:t xml:space="preserve">    </w:t>
      </w:r>
    </w:p>
    <w:p w:rsidR="00E54571" w:rsidRPr="00E54571" w:rsidRDefault="00E54571" w:rsidP="00E54571">
      <w:pPr>
        <w:jc w:val="both"/>
        <w:rPr>
          <w:rFonts w:ascii="Arial" w:hAnsi="Arial" w:cs="Arial"/>
          <w:szCs w:val="24"/>
        </w:rPr>
      </w:pPr>
      <w:r w:rsidRPr="00E54571">
        <w:rPr>
          <w:rFonts w:ascii="Arial" w:hAnsi="Arial" w:cs="Arial"/>
          <w:szCs w:val="24"/>
        </w:rPr>
        <w:tab/>
        <w:t>D.</w:t>
      </w:r>
      <w:r w:rsidRPr="00E54571">
        <w:rPr>
          <w:rFonts w:ascii="Arial" w:hAnsi="Arial" w:cs="Arial"/>
          <w:szCs w:val="24"/>
        </w:rPr>
        <w:tab/>
      </w:r>
      <w:r w:rsidRPr="00E54571">
        <w:rPr>
          <w:rFonts w:ascii="Arial" w:hAnsi="Arial" w:cs="Arial"/>
          <w:b/>
          <w:szCs w:val="24"/>
        </w:rPr>
        <w:t>Amendments and Term of Effect</w:t>
      </w:r>
      <w:r w:rsidRPr="00E54571">
        <w:rPr>
          <w:rFonts w:ascii="Arial" w:hAnsi="Arial" w:cs="Arial"/>
          <w:szCs w:val="24"/>
        </w:rPr>
        <w:t xml:space="preserve"> </w:t>
      </w:r>
    </w:p>
    <w:p w:rsidR="00E54571" w:rsidRPr="00E54571" w:rsidRDefault="00E54571" w:rsidP="00E54571">
      <w:pPr>
        <w:jc w:val="both"/>
        <w:rPr>
          <w:rFonts w:ascii="Arial" w:hAnsi="Arial" w:cs="Arial"/>
          <w:szCs w:val="24"/>
        </w:rPr>
      </w:pPr>
    </w:p>
    <w:p w:rsidR="00E54571" w:rsidRDefault="00E54571" w:rsidP="00E54571">
      <w:pPr>
        <w:pStyle w:val="BodyTextIndent2"/>
        <w:numPr>
          <w:ilvl w:val="2"/>
          <w:numId w:val="5"/>
        </w:numPr>
        <w:tabs>
          <w:tab w:val="clear" w:pos="2700"/>
          <w:tab w:val="num" w:pos="1620"/>
        </w:tabs>
        <w:spacing w:line="240" w:lineRule="auto"/>
        <w:ind w:left="2160" w:hanging="630"/>
        <w:rPr>
          <w:rFonts w:ascii="Arial" w:hAnsi="Arial" w:cs="Arial"/>
          <w:szCs w:val="24"/>
        </w:rPr>
      </w:pPr>
      <w:r w:rsidRPr="00E54571">
        <w:rPr>
          <w:rFonts w:ascii="Arial" w:hAnsi="Arial" w:cs="Arial"/>
          <w:szCs w:val="24"/>
        </w:rPr>
        <w:t xml:space="preserve">The curriculum transfer guides in effect at the time a student first enrolls at </w:t>
      </w:r>
      <w:r w:rsidR="005E37A4">
        <w:rPr>
          <w:rFonts w:ascii="Arial" w:hAnsi="Arial" w:cs="Arial"/>
          <w:szCs w:val="24"/>
        </w:rPr>
        <w:t>MTC</w:t>
      </w:r>
      <w:r w:rsidRPr="00E54571">
        <w:rPr>
          <w:rFonts w:ascii="Arial" w:hAnsi="Arial" w:cs="Arial"/>
          <w:szCs w:val="24"/>
        </w:rPr>
        <w:t xml:space="preserve"> will be honored by SU if the student completes an AA/ AS or AAA/AAS degree and successfully transfers to SU within 4 years of that first enrollment at </w:t>
      </w:r>
      <w:r w:rsidR="005E37A4">
        <w:rPr>
          <w:rFonts w:ascii="Arial" w:hAnsi="Arial" w:cs="Arial"/>
          <w:szCs w:val="24"/>
        </w:rPr>
        <w:t>MTC</w:t>
      </w:r>
      <w:r w:rsidRPr="00E54571">
        <w:rPr>
          <w:rFonts w:ascii="Arial" w:hAnsi="Arial" w:cs="Arial"/>
          <w:szCs w:val="24"/>
        </w:rPr>
        <w:t xml:space="preserve">. </w:t>
      </w:r>
    </w:p>
    <w:p w:rsidR="00E54571" w:rsidRPr="00E54571" w:rsidRDefault="00E54571" w:rsidP="00E54571">
      <w:pPr>
        <w:numPr>
          <w:ilvl w:val="2"/>
          <w:numId w:val="5"/>
        </w:numPr>
        <w:tabs>
          <w:tab w:val="clear" w:pos="2700"/>
          <w:tab w:val="num" w:pos="2160"/>
        </w:tabs>
        <w:ind w:left="2160" w:hanging="630"/>
        <w:jc w:val="both"/>
        <w:rPr>
          <w:rFonts w:ascii="Arial" w:hAnsi="Arial" w:cs="Arial"/>
          <w:szCs w:val="24"/>
        </w:rPr>
      </w:pPr>
      <w:r w:rsidRPr="00E54571">
        <w:rPr>
          <w:rFonts w:ascii="Arial" w:hAnsi="Arial" w:cs="Arial"/>
          <w:szCs w:val="24"/>
        </w:rPr>
        <w:t>This agreement may be amended, as necessary, for specific program articulation without affecting the master agreement.</w:t>
      </w:r>
    </w:p>
    <w:p w:rsidR="00E54571" w:rsidRPr="00E54571" w:rsidRDefault="00E54571" w:rsidP="00E54571">
      <w:pPr>
        <w:ind w:left="1440"/>
        <w:jc w:val="both"/>
        <w:rPr>
          <w:rFonts w:ascii="Arial" w:hAnsi="Arial" w:cs="Arial"/>
          <w:szCs w:val="24"/>
        </w:rPr>
      </w:pPr>
    </w:p>
    <w:p w:rsidR="00E54571" w:rsidRPr="00E54571" w:rsidRDefault="00E54571" w:rsidP="00E54571">
      <w:pPr>
        <w:pStyle w:val="BodyTextIndent2"/>
        <w:numPr>
          <w:ilvl w:val="2"/>
          <w:numId w:val="5"/>
        </w:numPr>
        <w:tabs>
          <w:tab w:val="clear" w:pos="2700"/>
          <w:tab w:val="left" w:pos="1710"/>
          <w:tab w:val="num" w:pos="2160"/>
        </w:tabs>
        <w:spacing w:line="240" w:lineRule="auto"/>
        <w:ind w:left="2160" w:hanging="630"/>
        <w:rPr>
          <w:rFonts w:ascii="Arial" w:hAnsi="Arial" w:cs="Arial"/>
          <w:szCs w:val="24"/>
        </w:rPr>
      </w:pPr>
      <w:r w:rsidRPr="00E54571">
        <w:rPr>
          <w:rFonts w:ascii="Arial" w:hAnsi="Arial" w:cs="Arial"/>
          <w:szCs w:val="24"/>
        </w:rPr>
        <w:t xml:space="preserve">This master agreement will remain in effect until terminated by either party on thirty (30) days prior written notice. In the event that this agreement is terminated, the terms of the agreement contained herein will remain in effect for the maximum transitional period of two (2) years to accommodate students already enrolled under the agreement. </w:t>
      </w: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jc w:val="both"/>
        <w:rPr>
          <w:rFonts w:ascii="Arial" w:hAnsi="Arial" w:cs="Arial"/>
          <w:szCs w:val="24"/>
        </w:rPr>
      </w:pPr>
    </w:p>
    <w:p w:rsidR="00E54571" w:rsidRPr="00E54571" w:rsidRDefault="00E54571" w:rsidP="00E54571">
      <w:pPr>
        <w:ind w:left="720"/>
        <w:jc w:val="both"/>
        <w:rPr>
          <w:rFonts w:ascii="Arial" w:hAnsi="Arial" w:cs="Arial"/>
          <w:szCs w:val="24"/>
        </w:rPr>
      </w:pPr>
    </w:p>
    <w:p w:rsidR="00E54571" w:rsidRPr="00E54571" w:rsidRDefault="00E54571" w:rsidP="00E54571">
      <w:pPr>
        <w:ind w:left="720"/>
        <w:jc w:val="both"/>
        <w:rPr>
          <w:rFonts w:ascii="Arial" w:hAnsi="Arial" w:cs="Arial"/>
          <w:szCs w:val="24"/>
        </w:rPr>
      </w:pPr>
      <w:r w:rsidRPr="00E54571">
        <w:rPr>
          <w:rFonts w:ascii="Arial" w:hAnsi="Arial" w:cs="Arial"/>
          <w:szCs w:val="24"/>
        </w:rPr>
        <w:t>________________________________________</w:t>
      </w:r>
      <w:r w:rsidR="0007422A">
        <w:rPr>
          <w:rFonts w:ascii="Arial" w:hAnsi="Arial" w:cs="Arial"/>
          <w:szCs w:val="24"/>
        </w:rPr>
        <w:t>________________________</w:t>
      </w:r>
    </w:p>
    <w:p w:rsidR="00E54571" w:rsidRPr="00E54571" w:rsidRDefault="00E54571" w:rsidP="00E54571">
      <w:pPr>
        <w:ind w:left="720"/>
        <w:jc w:val="both"/>
        <w:rPr>
          <w:rFonts w:ascii="Arial" w:hAnsi="Arial" w:cs="Arial"/>
          <w:szCs w:val="24"/>
        </w:rPr>
      </w:pPr>
      <w:r w:rsidRPr="00E54571">
        <w:rPr>
          <w:rFonts w:ascii="Arial" w:hAnsi="Arial" w:cs="Arial"/>
          <w:szCs w:val="24"/>
        </w:rPr>
        <w:t>Dr. J. Chris Toe</w:t>
      </w:r>
      <w:r w:rsidRPr="00E54571">
        <w:rPr>
          <w:rFonts w:ascii="Arial" w:hAnsi="Arial" w:cs="Arial"/>
          <w:szCs w:val="24"/>
        </w:rPr>
        <w:tab/>
      </w:r>
      <w:r w:rsidRPr="00E54571">
        <w:rPr>
          <w:rFonts w:ascii="Arial" w:hAnsi="Arial" w:cs="Arial"/>
          <w:szCs w:val="24"/>
        </w:rPr>
        <w:tab/>
      </w:r>
      <w:r w:rsidRPr="00E54571">
        <w:rPr>
          <w:rFonts w:ascii="Arial" w:hAnsi="Arial" w:cs="Arial"/>
          <w:szCs w:val="24"/>
        </w:rPr>
        <w:tab/>
      </w:r>
      <w:r w:rsidRPr="00E54571">
        <w:rPr>
          <w:rFonts w:ascii="Arial" w:hAnsi="Arial" w:cs="Arial"/>
          <w:szCs w:val="24"/>
        </w:rPr>
        <w:tab/>
      </w:r>
      <w:r w:rsidRPr="00E54571">
        <w:rPr>
          <w:rFonts w:ascii="Arial" w:hAnsi="Arial" w:cs="Arial"/>
          <w:szCs w:val="24"/>
        </w:rPr>
        <w:tab/>
      </w:r>
      <w:r w:rsidRPr="00E54571">
        <w:rPr>
          <w:rFonts w:ascii="Arial" w:hAnsi="Arial" w:cs="Arial"/>
          <w:szCs w:val="24"/>
        </w:rPr>
        <w:tab/>
        <w:t>Date</w:t>
      </w:r>
    </w:p>
    <w:p w:rsidR="00E54571" w:rsidRPr="00E54571" w:rsidRDefault="00E54571" w:rsidP="00E54571">
      <w:pPr>
        <w:ind w:left="720"/>
        <w:jc w:val="both"/>
        <w:rPr>
          <w:rFonts w:ascii="Arial" w:hAnsi="Arial" w:cs="Arial"/>
          <w:szCs w:val="24"/>
        </w:rPr>
      </w:pPr>
      <w:r w:rsidRPr="00E54571">
        <w:rPr>
          <w:rFonts w:ascii="Arial" w:hAnsi="Arial" w:cs="Arial"/>
          <w:szCs w:val="24"/>
        </w:rPr>
        <w:t>President</w:t>
      </w:r>
    </w:p>
    <w:p w:rsidR="00E54571" w:rsidRPr="00E54571" w:rsidRDefault="00E54571" w:rsidP="00E54571">
      <w:pPr>
        <w:ind w:left="720"/>
        <w:jc w:val="both"/>
        <w:rPr>
          <w:rFonts w:ascii="Arial" w:hAnsi="Arial" w:cs="Arial"/>
          <w:szCs w:val="24"/>
        </w:rPr>
      </w:pPr>
      <w:smartTag w:uri="urn:schemas-microsoft-com:office:smarttags" w:element="place">
        <w:smartTag w:uri="urn:schemas-microsoft-com:office:smarttags" w:element="PlaceName">
          <w:r w:rsidRPr="00E54571">
            <w:rPr>
              <w:rFonts w:ascii="Arial" w:hAnsi="Arial" w:cs="Arial"/>
              <w:szCs w:val="24"/>
            </w:rPr>
            <w:t>Strayer</w:t>
          </w:r>
        </w:smartTag>
        <w:r w:rsidRPr="00E54571">
          <w:rPr>
            <w:rFonts w:ascii="Arial" w:hAnsi="Arial" w:cs="Arial"/>
            <w:szCs w:val="24"/>
          </w:rPr>
          <w:t xml:space="preserve"> </w:t>
        </w:r>
        <w:smartTag w:uri="urn:schemas-microsoft-com:office:smarttags" w:element="PlaceType">
          <w:r w:rsidRPr="00E54571">
            <w:rPr>
              <w:rFonts w:ascii="Arial" w:hAnsi="Arial" w:cs="Arial"/>
              <w:szCs w:val="24"/>
            </w:rPr>
            <w:t>University</w:t>
          </w:r>
        </w:smartTag>
      </w:smartTag>
      <w:r w:rsidRPr="00E54571">
        <w:rPr>
          <w:rFonts w:ascii="Arial" w:hAnsi="Arial" w:cs="Arial"/>
          <w:szCs w:val="24"/>
        </w:rPr>
        <w:t xml:space="preserve"> </w:t>
      </w:r>
    </w:p>
    <w:p w:rsidR="00E54571" w:rsidRPr="00E54571" w:rsidRDefault="00E54571" w:rsidP="00E54571">
      <w:pPr>
        <w:ind w:left="720"/>
        <w:jc w:val="both"/>
        <w:rPr>
          <w:rFonts w:ascii="Arial" w:hAnsi="Arial" w:cs="Arial"/>
          <w:szCs w:val="24"/>
        </w:rPr>
      </w:pPr>
    </w:p>
    <w:p w:rsidR="00E54571" w:rsidRPr="00E54571" w:rsidRDefault="00E54571" w:rsidP="00E54571">
      <w:pPr>
        <w:ind w:left="720"/>
        <w:jc w:val="both"/>
        <w:rPr>
          <w:rFonts w:ascii="Arial" w:hAnsi="Arial" w:cs="Arial"/>
          <w:szCs w:val="24"/>
        </w:rPr>
      </w:pPr>
    </w:p>
    <w:p w:rsidR="00E54571" w:rsidRPr="00E54571" w:rsidRDefault="00E54571" w:rsidP="00E54571">
      <w:pPr>
        <w:ind w:left="720"/>
        <w:jc w:val="both"/>
        <w:rPr>
          <w:rFonts w:ascii="Arial" w:hAnsi="Arial" w:cs="Arial"/>
          <w:szCs w:val="24"/>
        </w:rPr>
      </w:pPr>
    </w:p>
    <w:p w:rsidR="00E54571" w:rsidRPr="00E54571" w:rsidRDefault="00E54571" w:rsidP="00E54571">
      <w:pPr>
        <w:ind w:left="720"/>
        <w:jc w:val="both"/>
        <w:rPr>
          <w:rFonts w:ascii="Arial" w:hAnsi="Arial" w:cs="Arial"/>
          <w:szCs w:val="24"/>
        </w:rPr>
      </w:pPr>
    </w:p>
    <w:p w:rsidR="00E54571" w:rsidRPr="00E54571" w:rsidRDefault="00E54571" w:rsidP="00E54571">
      <w:pPr>
        <w:ind w:left="720"/>
        <w:jc w:val="both"/>
        <w:rPr>
          <w:rFonts w:ascii="Arial" w:hAnsi="Arial" w:cs="Arial"/>
          <w:szCs w:val="24"/>
        </w:rPr>
      </w:pPr>
      <w:r w:rsidRPr="00E54571">
        <w:rPr>
          <w:rFonts w:ascii="Arial" w:hAnsi="Arial" w:cs="Arial"/>
          <w:szCs w:val="24"/>
        </w:rPr>
        <w:t>________________________________________</w:t>
      </w:r>
      <w:r w:rsidR="0007422A">
        <w:rPr>
          <w:rFonts w:ascii="Arial" w:hAnsi="Arial" w:cs="Arial"/>
          <w:szCs w:val="24"/>
        </w:rPr>
        <w:t>________________________</w:t>
      </w:r>
    </w:p>
    <w:p w:rsidR="00E54571" w:rsidRPr="00E54571" w:rsidRDefault="00B346FE" w:rsidP="00E54571">
      <w:pPr>
        <w:ind w:left="720"/>
        <w:jc w:val="both"/>
        <w:rPr>
          <w:rFonts w:ascii="Arial" w:hAnsi="Arial" w:cs="Arial"/>
          <w:szCs w:val="24"/>
        </w:rPr>
      </w:pPr>
      <w:r>
        <w:rPr>
          <w:rFonts w:ascii="Arial" w:hAnsi="Arial" w:cs="Arial"/>
        </w:rPr>
        <w:t>Dr. Barry Russell</w:t>
      </w:r>
      <w:r w:rsidR="00E54571" w:rsidRPr="00E54571">
        <w:rPr>
          <w:rFonts w:ascii="Arial" w:hAnsi="Arial" w:cs="Arial"/>
          <w:szCs w:val="24"/>
        </w:rPr>
        <w:tab/>
        <w:t xml:space="preserve">                </w:t>
      </w:r>
      <w:r>
        <w:rPr>
          <w:rFonts w:ascii="Arial" w:hAnsi="Arial" w:cs="Arial"/>
          <w:szCs w:val="24"/>
        </w:rPr>
        <w:t xml:space="preserve"> </w:t>
      </w:r>
      <w:r>
        <w:rPr>
          <w:rFonts w:ascii="Arial" w:hAnsi="Arial" w:cs="Arial"/>
          <w:szCs w:val="24"/>
        </w:rPr>
        <w:tab/>
      </w:r>
      <w:r w:rsidR="00E54571" w:rsidRPr="00E54571">
        <w:rPr>
          <w:rFonts w:ascii="Arial" w:hAnsi="Arial" w:cs="Arial"/>
          <w:szCs w:val="24"/>
        </w:rPr>
        <w:tab/>
      </w:r>
      <w:r w:rsidR="00E54571" w:rsidRPr="00E54571">
        <w:rPr>
          <w:rFonts w:ascii="Arial" w:hAnsi="Arial" w:cs="Arial"/>
          <w:szCs w:val="24"/>
        </w:rPr>
        <w:tab/>
      </w:r>
      <w:r w:rsidR="00E54571" w:rsidRPr="00E54571">
        <w:rPr>
          <w:rFonts w:ascii="Arial" w:hAnsi="Arial" w:cs="Arial"/>
          <w:szCs w:val="24"/>
        </w:rPr>
        <w:tab/>
        <w:t xml:space="preserve">Date </w:t>
      </w:r>
    </w:p>
    <w:p w:rsidR="00E54571" w:rsidRPr="00E54571" w:rsidRDefault="00E54571" w:rsidP="00E54571">
      <w:pPr>
        <w:spacing w:before="28"/>
        <w:ind w:left="720"/>
        <w:jc w:val="both"/>
        <w:rPr>
          <w:rFonts w:ascii="Arial" w:hAnsi="Arial" w:cs="Arial"/>
          <w:szCs w:val="24"/>
        </w:rPr>
      </w:pPr>
      <w:r w:rsidRPr="00E54571">
        <w:rPr>
          <w:rFonts w:ascii="Arial" w:hAnsi="Arial" w:cs="Arial"/>
          <w:szCs w:val="24"/>
        </w:rPr>
        <w:t>President</w:t>
      </w:r>
    </w:p>
    <w:p w:rsidR="00E54571" w:rsidRPr="00E54571" w:rsidRDefault="005E37A4" w:rsidP="00E54571">
      <w:pPr>
        <w:spacing w:before="28"/>
        <w:ind w:left="720"/>
        <w:jc w:val="both"/>
        <w:rPr>
          <w:rFonts w:ascii="Arial" w:hAnsi="Arial" w:cs="Arial"/>
          <w:szCs w:val="24"/>
        </w:rPr>
      </w:pPr>
      <w:smartTag w:uri="urn:schemas-microsoft-com:office:smarttags" w:element="place">
        <w:smartTag w:uri="urn:schemas-microsoft-com:office:smarttags" w:element="PlaceName">
          <w:r>
            <w:rPr>
              <w:rFonts w:ascii="Arial" w:hAnsi="Arial" w:cs="Arial"/>
              <w:szCs w:val="24"/>
            </w:rPr>
            <w:t>Midlands</w:t>
          </w:r>
        </w:smartTag>
        <w:r w:rsidR="009F1355">
          <w:rPr>
            <w:rFonts w:ascii="Arial" w:hAnsi="Arial" w:cs="Arial"/>
            <w:szCs w:val="24"/>
          </w:rPr>
          <w:t xml:space="preserve"> </w:t>
        </w:r>
        <w:smartTag w:uri="urn:schemas-microsoft-com:office:smarttags" w:element="PlaceName">
          <w:r w:rsidR="00B346FE">
            <w:rPr>
              <w:rFonts w:ascii="Arial" w:hAnsi="Arial" w:cs="Arial"/>
              <w:szCs w:val="24"/>
            </w:rPr>
            <w:t>Technical</w:t>
          </w:r>
        </w:smartTag>
        <w:r w:rsidR="00B346FE">
          <w:rPr>
            <w:rFonts w:ascii="Arial" w:hAnsi="Arial" w:cs="Arial"/>
            <w:szCs w:val="24"/>
          </w:rPr>
          <w:t xml:space="preserve"> </w:t>
        </w:r>
        <w:smartTag w:uri="urn:schemas-microsoft-com:office:smarttags" w:element="PlaceType">
          <w:r w:rsidR="00B346FE" w:rsidRPr="00E54571">
            <w:rPr>
              <w:rFonts w:ascii="Arial" w:hAnsi="Arial" w:cs="Arial"/>
              <w:szCs w:val="24"/>
            </w:rPr>
            <w:t>College</w:t>
          </w:r>
        </w:smartTag>
      </w:smartTag>
    </w:p>
    <w:p w:rsidR="00E54571" w:rsidRPr="00E54571" w:rsidRDefault="00E54571" w:rsidP="00E54571">
      <w:pPr>
        <w:spacing w:before="9"/>
        <w:jc w:val="both"/>
        <w:rPr>
          <w:rFonts w:ascii="Arial" w:hAnsi="Arial" w:cs="Arial"/>
          <w:szCs w:val="24"/>
        </w:rPr>
      </w:pPr>
    </w:p>
    <w:p w:rsidR="004F03E6" w:rsidRDefault="004F03E6">
      <w:pPr>
        <w:rPr>
          <w:rFonts w:ascii="Arial" w:hAnsi="Arial" w:cs="Arial"/>
          <w:szCs w:val="24"/>
        </w:rPr>
      </w:pPr>
    </w:p>
    <w:p w:rsidR="004F03E6" w:rsidRPr="004F03E6" w:rsidRDefault="004F03E6" w:rsidP="004F03E6">
      <w:pPr>
        <w:rPr>
          <w:rFonts w:ascii="Arial" w:hAnsi="Arial" w:cs="Arial"/>
          <w:szCs w:val="24"/>
        </w:rPr>
      </w:pPr>
    </w:p>
    <w:p w:rsidR="004F03E6" w:rsidRDefault="004F03E6" w:rsidP="004F03E6">
      <w:pPr>
        <w:rPr>
          <w:rFonts w:ascii="Arial" w:hAnsi="Arial" w:cs="Arial"/>
          <w:szCs w:val="24"/>
        </w:rPr>
        <w:sectPr w:rsidR="004F03E6">
          <w:headerReference w:type="default" r:id="rId7"/>
          <w:footerReference w:type="default" r:id="rId8"/>
          <w:pgSz w:w="12240" w:h="15840"/>
          <w:pgMar w:top="2520" w:right="1440" w:bottom="1800" w:left="1440" w:header="720" w:footer="504" w:gutter="0"/>
          <w:cols w:space="720"/>
        </w:sectPr>
      </w:pPr>
    </w:p>
    <w:p w:rsidR="004F03E6" w:rsidRPr="00970543" w:rsidRDefault="004F03E6" w:rsidP="006846F5">
      <w:pPr>
        <w:rPr>
          <w:b/>
          <w:sz w:val="32"/>
          <w:szCs w:val="32"/>
        </w:rPr>
      </w:pPr>
      <w:r w:rsidRPr="00970543">
        <w:rPr>
          <w:b/>
          <w:sz w:val="32"/>
          <w:szCs w:val="32"/>
        </w:rPr>
        <w:t>Course Guide Addendum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4262"/>
        <w:gridCol w:w="1025"/>
        <w:gridCol w:w="330"/>
        <w:gridCol w:w="1504"/>
        <w:gridCol w:w="3856"/>
        <w:gridCol w:w="1085"/>
      </w:tblGrid>
      <w:tr w:rsidR="004F03E6" w:rsidTr="00545654">
        <w:tc>
          <w:tcPr>
            <w:tcW w:w="2514" w:type="pct"/>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Midland</w:t>
                </w:r>
              </w:smartTag>
              <w:r w:rsidRPr="00545654">
                <w:rPr>
                  <w:b/>
                </w:rPr>
                <w:t xml:space="preserve"> </w:t>
              </w:r>
              <w:smartTag w:uri="urn:schemas-microsoft-com:office:smarttags" w:element="PlaceName">
                <w:r w:rsidRPr="00545654">
                  <w:rPr>
                    <w:b/>
                  </w:rPr>
                  <w:t>Technical</w:t>
                </w:r>
              </w:smartTag>
              <w:r w:rsidRPr="00545654">
                <w:rPr>
                  <w:b/>
                </w:rPr>
                <w:t xml:space="preserve"> </w:t>
              </w:r>
              <w:smartTag w:uri="urn:schemas-microsoft-com:office:smarttags" w:element="PlaceType">
                <w:r w:rsidRPr="00545654">
                  <w:rPr>
                    <w:b/>
                  </w:rPr>
                  <w:t>College</w:t>
                </w:r>
              </w:smartTag>
            </w:smartTag>
          </w:p>
        </w:tc>
        <w:tc>
          <w:tcPr>
            <w:tcW w:w="121" w:type="pct"/>
          </w:tcPr>
          <w:p w:rsidR="004F03E6" w:rsidRPr="00545654" w:rsidRDefault="004F03E6" w:rsidP="00545654">
            <w:pPr>
              <w:jc w:val="center"/>
              <w:rPr>
                <w:b/>
              </w:rPr>
            </w:pPr>
          </w:p>
        </w:tc>
        <w:tc>
          <w:tcPr>
            <w:tcW w:w="2365" w:type="pct"/>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Strayer</w:t>
                </w:r>
              </w:smartTag>
              <w:r w:rsidRPr="00545654">
                <w:rPr>
                  <w:b/>
                </w:rPr>
                <w:t xml:space="preserve"> </w:t>
              </w:r>
              <w:smartTag w:uri="urn:schemas-microsoft-com:office:smarttags" w:element="PlaceType">
                <w:r w:rsidRPr="00545654">
                  <w:rPr>
                    <w:b/>
                  </w:rPr>
                  <w:t>University</w:t>
                </w:r>
              </w:smartTag>
            </w:smartTag>
          </w:p>
        </w:tc>
      </w:tr>
      <w:tr w:rsidR="004F03E6" w:rsidTr="00545654">
        <w:tc>
          <w:tcPr>
            <w:tcW w:w="2138" w:type="pct"/>
            <w:gridSpan w:val="2"/>
          </w:tcPr>
          <w:p w:rsidR="004F03E6" w:rsidRPr="00545654" w:rsidRDefault="004F03E6" w:rsidP="00545654">
            <w:pPr>
              <w:jc w:val="center"/>
              <w:rPr>
                <w:b/>
              </w:rPr>
            </w:pPr>
            <w:r w:rsidRPr="00545654">
              <w:rPr>
                <w:b/>
              </w:rPr>
              <w:t>Associate in Business: Accounting</w:t>
            </w:r>
          </w:p>
        </w:tc>
        <w:tc>
          <w:tcPr>
            <w:tcW w:w="376" w:type="pct"/>
          </w:tcPr>
          <w:p w:rsidR="004F03E6" w:rsidRPr="00545654" w:rsidRDefault="004F03E6" w:rsidP="00545654">
            <w:pPr>
              <w:jc w:val="center"/>
              <w:rPr>
                <w:b/>
              </w:rPr>
            </w:pPr>
          </w:p>
        </w:tc>
        <w:tc>
          <w:tcPr>
            <w:tcW w:w="121" w:type="pct"/>
          </w:tcPr>
          <w:p w:rsidR="004F03E6" w:rsidRPr="00545654" w:rsidRDefault="004F03E6" w:rsidP="00545654">
            <w:pPr>
              <w:jc w:val="center"/>
              <w:rPr>
                <w:b/>
              </w:rPr>
            </w:pPr>
          </w:p>
        </w:tc>
        <w:tc>
          <w:tcPr>
            <w:tcW w:w="2365" w:type="pct"/>
            <w:gridSpan w:val="3"/>
          </w:tcPr>
          <w:p w:rsidR="004F03E6" w:rsidRPr="00545654" w:rsidRDefault="004F03E6" w:rsidP="00545654">
            <w:pPr>
              <w:jc w:val="center"/>
              <w:rPr>
                <w:b/>
              </w:rPr>
            </w:pPr>
            <w:r w:rsidRPr="00545654">
              <w:rPr>
                <w:b/>
              </w:rPr>
              <w:t>Bachelor of Science in Accounting</w:t>
            </w:r>
          </w:p>
        </w:tc>
      </w:tr>
      <w:tr w:rsidR="00545654" w:rsidTr="00545654">
        <w:tc>
          <w:tcPr>
            <w:tcW w:w="574" w:type="pct"/>
          </w:tcPr>
          <w:p w:rsidR="004F03E6" w:rsidRPr="00545654" w:rsidRDefault="004F03E6" w:rsidP="00545654">
            <w:pPr>
              <w:jc w:val="center"/>
              <w:rPr>
                <w:b/>
              </w:rPr>
            </w:pPr>
            <w:r w:rsidRPr="00545654">
              <w:rPr>
                <w:b/>
              </w:rPr>
              <w:t>Course</w:t>
            </w:r>
          </w:p>
        </w:tc>
        <w:tc>
          <w:tcPr>
            <w:tcW w:w="1564" w:type="pct"/>
          </w:tcPr>
          <w:p w:rsidR="004F03E6" w:rsidRPr="00545654" w:rsidRDefault="004F03E6" w:rsidP="00545654">
            <w:pPr>
              <w:jc w:val="center"/>
              <w:rPr>
                <w:b/>
              </w:rPr>
            </w:pPr>
            <w:r w:rsidRPr="00545654">
              <w:rPr>
                <w:b/>
              </w:rPr>
              <w:t>Title</w:t>
            </w:r>
          </w:p>
        </w:tc>
        <w:tc>
          <w:tcPr>
            <w:tcW w:w="376" w:type="pct"/>
          </w:tcPr>
          <w:p w:rsidR="004F03E6" w:rsidRPr="00545654" w:rsidRDefault="004F03E6" w:rsidP="00545654">
            <w:pPr>
              <w:jc w:val="center"/>
              <w:rPr>
                <w:b/>
              </w:rPr>
            </w:pPr>
            <w:r w:rsidRPr="00545654">
              <w:rPr>
                <w:b/>
              </w:rPr>
              <w:t>Credit</w:t>
            </w:r>
          </w:p>
        </w:tc>
        <w:tc>
          <w:tcPr>
            <w:tcW w:w="121" w:type="pct"/>
          </w:tcPr>
          <w:p w:rsidR="004F03E6" w:rsidRPr="00545654" w:rsidRDefault="004F03E6" w:rsidP="00545654">
            <w:pPr>
              <w:jc w:val="center"/>
              <w:rPr>
                <w:b/>
              </w:rPr>
            </w:pPr>
          </w:p>
        </w:tc>
        <w:tc>
          <w:tcPr>
            <w:tcW w:w="552" w:type="pct"/>
          </w:tcPr>
          <w:p w:rsidR="004F03E6" w:rsidRPr="00545654" w:rsidRDefault="004F03E6" w:rsidP="00545654">
            <w:pPr>
              <w:jc w:val="center"/>
              <w:rPr>
                <w:b/>
              </w:rPr>
            </w:pPr>
            <w:r w:rsidRPr="00545654">
              <w:rPr>
                <w:b/>
              </w:rPr>
              <w:t>Course</w:t>
            </w:r>
          </w:p>
        </w:tc>
        <w:tc>
          <w:tcPr>
            <w:tcW w:w="1415" w:type="pct"/>
          </w:tcPr>
          <w:p w:rsidR="004F03E6" w:rsidRPr="00545654" w:rsidRDefault="004F03E6" w:rsidP="00545654">
            <w:pPr>
              <w:jc w:val="center"/>
              <w:rPr>
                <w:b/>
              </w:rPr>
            </w:pPr>
            <w:r w:rsidRPr="00545654">
              <w:rPr>
                <w:b/>
              </w:rPr>
              <w:t>Title</w:t>
            </w:r>
          </w:p>
        </w:tc>
        <w:tc>
          <w:tcPr>
            <w:tcW w:w="398" w:type="pct"/>
          </w:tcPr>
          <w:p w:rsidR="004F03E6" w:rsidRPr="00545654" w:rsidRDefault="004F03E6" w:rsidP="00545654">
            <w:pPr>
              <w:jc w:val="center"/>
              <w:rPr>
                <w:b/>
              </w:rPr>
            </w:pPr>
            <w:r w:rsidRPr="00545654">
              <w:rPr>
                <w:b/>
              </w:rPr>
              <w:t>Credit</w:t>
            </w:r>
          </w:p>
        </w:tc>
      </w:tr>
      <w:tr w:rsidR="00545654" w:rsidTr="00545654">
        <w:tc>
          <w:tcPr>
            <w:tcW w:w="574" w:type="pct"/>
          </w:tcPr>
          <w:p w:rsidR="004F03E6" w:rsidRDefault="004F03E6" w:rsidP="00B435B0">
            <w:r>
              <w:t>ECO210</w:t>
            </w:r>
          </w:p>
        </w:tc>
        <w:tc>
          <w:tcPr>
            <w:tcW w:w="1564" w:type="pct"/>
          </w:tcPr>
          <w:p w:rsidR="004F03E6" w:rsidRDefault="004F03E6" w:rsidP="00B435B0">
            <w:r>
              <w:t>Macroeconomics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ECO102</w:t>
            </w:r>
          </w:p>
        </w:tc>
        <w:tc>
          <w:tcPr>
            <w:tcW w:w="1415" w:type="pct"/>
          </w:tcPr>
          <w:p w:rsidR="004F03E6" w:rsidRDefault="004F03E6" w:rsidP="00B435B0">
            <w:r>
              <w:t>Macroeconomics</w:t>
            </w:r>
          </w:p>
        </w:tc>
        <w:tc>
          <w:tcPr>
            <w:tcW w:w="398" w:type="pct"/>
          </w:tcPr>
          <w:p w:rsidR="004F03E6" w:rsidRDefault="004F03E6" w:rsidP="00B435B0">
            <w:r>
              <w:t>4.5</w:t>
            </w:r>
          </w:p>
        </w:tc>
      </w:tr>
      <w:tr w:rsidR="00545654" w:rsidTr="00545654">
        <w:tc>
          <w:tcPr>
            <w:tcW w:w="574" w:type="pct"/>
          </w:tcPr>
          <w:p w:rsidR="004F03E6" w:rsidRDefault="004F03E6" w:rsidP="00B435B0">
            <w:r>
              <w:t>ENG101</w:t>
            </w:r>
          </w:p>
        </w:tc>
        <w:tc>
          <w:tcPr>
            <w:tcW w:w="1564" w:type="pct"/>
          </w:tcPr>
          <w:p w:rsidR="004F03E6" w:rsidRDefault="004F03E6" w:rsidP="00B435B0">
            <w:r>
              <w:t>English Composition 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ENG102</w:t>
            </w:r>
          </w:p>
        </w:tc>
        <w:tc>
          <w:tcPr>
            <w:tcW w:w="1415" w:type="pct"/>
          </w:tcPr>
          <w:p w:rsidR="004F03E6" w:rsidRDefault="004F03E6" w:rsidP="00B435B0">
            <w:r>
              <w:t>Communications I</w:t>
            </w:r>
          </w:p>
        </w:tc>
        <w:tc>
          <w:tcPr>
            <w:tcW w:w="398" w:type="pct"/>
          </w:tcPr>
          <w:p w:rsidR="004F03E6" w:rsidRDefault="004F03E6" w:rsidP="00B435B0">
            <w:r>
              <w:t>4.5</w:t>
            </w:r>
          </w:p>
        </w:tc>
      </w:tr>
      <w:tr w:rsidR="00545654" w:rsidTr="00545654">
        <w:tc>
          <w:tcPr>
            <w:tcW w:w="574" w:type="pct"/>
          </w:tcPr>
          <w:p w:rsidR="004F03E6" w:rsidRDefault="004F03E6" w:rsidP="00B435B0">
            <w:r>
              <w:t>ENG102</w:t>
            </w:r>
          </w:p>
        </w:tc>
        <w:tc>
          <w:tcPr>
            <w:tcW w:w="1564" w:type="pct"/>
          </w:tcPr>
          <w:p w:rsidR="004F03E6" w:rsidRDefault="004F03E6" w:rsidP="00B435B0">
            <w:r>
              <w:t>English Composition II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ENG200</w:t>
            </w:r>
          </w:p>
        </w:tc>
        <w:tc>
          <w:tcPr>
            <w:tcW w:w="1415" w:type="pct"/>
          </w:tcPr>
          <w:p w:rsidR="004F03E6" w:rsidRDefault="004F03E6" w:rsidP="00B435B0">
            <w:r>
              <w:t>Communications II</w:t>
            </w:r>
          </w:p>
        </w:tc>
        <w:tc>
          <w:tcPr>
            <w:tcW w:w="398" w:type="pct"/>
          </w:tcPr>
          <w:p w:rsidR="004F03E6" w:rsidRDefault="004F03E6" w:rsidP="00B435B0">
            <w:r>
              <w:t>4.5</w:t>
            </w:r>
          </w:p>
        </w:tc>
      </w:tr>
      <w:tr w:rsidR="00545654" w:rsidTr="00545654">
        <w:tc>
          <w:tcPr>
            <w:tcW w:w="574" w:type="pct"/>
          </w:tcPr>
          <w:p w:rsidR="004F03E6" w:rsidRDefault="004F03E6" w:rsidP="00B435B0">
            <w:r>
              <w:t>MAT155</w:t>
            </w:r>
          </w:p>
        </w:tc>
        <w:tc>
          <w:tcPr>
            <w:tcW w:w="1564" w:type="pct"/>
          </w:tcPr>
          <w:p w:rsidR="004F03E6" w:rsidRDefault="004F03E6" w:rsidP="00B435B0">
            <w:r>
              <w:t>Contemporary Mathematics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MAT105</w:t>
            </w:r>
          </w:p>
        </w:tc>
        <w:tc>
          <w:tcPr>
            <w:tcW w:w="1415" w:type="pct"/>
          </w:tcPr>
          <w:p w:rsidR="004F03E6" w:rsidRDefault="004F03E6" w:rsidP="00B435B0">
            <w:r>
              <w:t>Intro to College Mathematics</w:t>
            </w:r>
          </w:p>
        </w:tc>
        <w:tc>
          <w:tcPr>
            <w:tcW w:w="398" w:type="pct"/>
          </w:tcPr>
          <w:p w:rsidR="004F03E6" w:rsidRDefault="004F03E6" w:rsidP="00B435B0">
            <w:r>
              <w:t>4.5</w:t>
            </w:r>
          </w:p>
        </w:tc>
      </w:tr>
      <w:tr w:rsidR="00545654" w:rsidTr="00545654">
        <w:tc>
          <w:tcPr>
            <w:tcW w:w="574" w:type="pct"/>
          </w:tcPr>
          <w:p w:rsidR="004F03E6" w:rsidRDefault="004F03E6" w:rsidP="00B435B0"/>
        </w:tc>
        <w:tc>
          <w:tcPr>
            <w:tcW w:w="1564" w:type="pct"/>
          </w:tcPr>
          <w:p w:rsidR="004F03E6" w:rsidRDefault="004F03E6" w:rsidP="00B435B0">
            <w:r>
              <w:t>Approved Humanities Course</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HUMXXX</w:t>
            </w:r>
          </w:p>
          <w:p w:rsidR="004F03E6" w:rsidRPr="00545654" w:rsidRDefault="004F03E6" w:rsidP="00B435B0">
            <w:pPr>
              <w:rPr>
                <w:b/>
              </w:rPr>
            </w:pPr>
            <w:r w:rsidRPr="00545654">
              <w:rPr>
                <w:b/>
              </w:rPr>
              <w:t>OR</w:t>
            </w:r>
          </w:p>
          <w:p w:rsidR="004F03E6" w:rsidRPr="00545654" w:rsidRDefault="004F03E6" w:rsidP="00B435B0">
            <w:pPr>
              <w:rPr>
                <w:b/>
              </w:rPr>
            </w:pPr>
            <w:r>
              <w:t>ELC000</w:t>
            </w:r>
          </w:p>
        </w:tc>
        <w:tc>
          <w:tcPr>
            <w:tcW w:w="1415" w:type="pct"/>
          </w:tcPr>
          <w:p w:rsidR="004F03E6" w:rsidRDefault="004F03E6" w:rsidP="00B435B0">
            <w:r>
              <w:t>Area III Humanities Course</w:t>
            </w:r>
          </w:p>
          <w:p w:rsidR="004F03E6" w:rsidRDefault="004F03E6" w:rsidP="00B435B0"/>
          <w:p w:rsidR="004F03E6" w:rsidRDefault="004F03E6" w:rsidP="00B435B0">
            <w:r>
              <w:t>General Elective</w:t>
            </w:r>
          </w:p>
        </w:tc>
        <w:tc>
          <w:tcPr>
            <w:tcW w:w="398" w:type="pct"/>
          </w:tcPr>
          <w:p w:rsidR="004F03E6" w:rsidRDefault="004F03E6" w:rsidP="00B435B0">
            <w:r>
              <w:t>4.5</w:t>
            </w:r>
          </w:p>
        </w:tc>
      </w:tr>
      <w:tr w:rsidR="00545654" w:rsidTr="00545654">
        <w:tc>
          <w:tcPr>
            <w:tcW w:w="2138" w:type="pct"/>
            <w:gridSpan w:val="2"/>
          </w:tcPr>
          <w:p w:rsidR="004F03E6" w:rsidRPr="00545654" w:rsidRDefault="004F03E6" w:rsidP="00B435B0">
            <w:pPr>
              <w:rPr>
                <w:b/>
              </w:rPr>
            </w:pPr>
            <w:r w:rsidRPr="00545654">
              <w:rPr>
                <w:b/>
              </w:rPr>
              <w:t xml:space="preserve">Major Course Requirement: Choose 6 courses </w:t>
            </w:r>
          </w:p>
        </w:tc>
        <w:tc>
          <w:tcPr>
            <w:tcW w:w="376" w:type="pct"/>
          </w:tcPr>
          <w:p w:rsidR="004F03E6" w:rsidRDefault="004F03E6" w:rsidP="00B435B0"/>
        </w:tc>
        <w:tc>
          <w:tcPr>
            <w:tcW w:w="121" w:type="pct"/>
          </w:tcPr>
          <w:p w:rsidR="004F03E6" w:rsidRDefault="004F03E6" w:rsidP="00B435B0"/>
        </w:tc>
        <w:tc>
          <w:tcPr>
            <w:tcW w:w="1967" w:type="pct"/>
            <w:gridSpan w:val="2"/>
          </w:tcPr>
          <w:p w:rsidR="004F03E6" w:rsidRPr="00545654" w:rsidRDefault="004F03E6" w:rsidP="00B435B0">
            <w:pPr>
              <w:rPr>
                <w:b/>
              </w:rPr>
            </w:pPr>
            <w:r w:rsidRPr="00545654">
              <w:rPr>
                <w:b/>
              </w:rPr>
              <w:t>Major Course Requirement: Choose 6 courses</w:t>
            </w:r>
          </w:p>
        </w:tc>
        <w:tc>
          <w:tcPr>
            <w:tcW w:w="398" w:type="pct"/>
          </w:tcPr>
          <w:p w:rsidR="004F03E6" w:rsidRDefault="004F03E6" w:rsidP="00B435B0"/>
        </w:tc>
      </w:tr>
      <w:tr w:rsidR="00545654" w:rsidTr="00545654">
        <w:tc>
          <w:tcPr>
            <w:tcW w:w="574" w:type="pct"/>
          </w:tcPr>
          <w:p w:rsidR="004F03E6" w:rsidRDefault="004F03E6" w:rsidP="00B435B0">
            <w:r>
              <w:t>ACC111</w:t>
            </w:r>
          </w:p>
        </w:tc>
        <w:tc>
          <w:tcPr>
            <w:tcW w:w="1564" w:type="pct"/>
          </w:tcPr>
          <w:p w:rsidR="004F03E6" w:rsidRDefault="004F03E6" w:rsidP="00B435B0">
            <w:r>
              <w:t>Accounting Concepts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ACC100</w:t>
            </w:r>
          </w:p>
        </w:tc>
        <w:tc>
          <w:tcPr>
            <w:tcW w:w="1415" w:type="pct"/>
          </w:tcPr>
          <w:p w:rsidR="004F03E6" w:rsidRDefault="004F03E6" w:rsidP="00B435B0">
            <w:r>
              <w:t>Accounting I</w:t>
            </w:r>
          </w:p>
        </w:tc>
        <w:tc>
          <w:tcPr>
            <w:tcW w:w="398" w:type="pct"/>
          </w:tcPr>
          <w:p w:rsidR="004F03E6" w:rsidRDefault="004F03E6" w:rsidP="00B435B0">
            <w:r>
              <w:t>4.5</w:t>
            </w:r>
          </w:p>
        </w:tc>
      </w:tr>
      <w:tr w:rsidR="00545654" w:rsidTr="00545654">
        <w:tc>
          <w:tcPr>
            <w:tcW w:w="574" w:type="pct"/>
          </w:tcPr>
          <w:p w:rsidR="004F03E6" w:rsidRDefault="004F03E6" w:rsidP="00B435B0">
            <w:r>
              <w:t>ACC112</w:t>
            </w:r>
          </w:p>
        </w:tc>
        <w:tc>
          <w:tcPr>
            <w:tcW w:w="1564" w:type="pct"/>
          </w:tcPr>
          <w:p w:rsidR="004F03E6" w:rsidRDefault="004F03E6" w:rsidP="00B435B0">
            <w:r>
              <w:t>Organizational Accounting</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ACC105</w:t>
            </w:r>
          </w:p>
        </w:tc>
        <w:tc>
          <w:tcPr>
            <w:tcW w:w="1415" w:type="pct"/>
          </w:tcPr>
          <w:p w:rsidR="004F03E6" w:rsidRDefault="004F03E6" w:rsidP="00B435B0">
            <w:r>
              <w:t>Accounting II</w:t>
            </w:r>
          </w:p>
        </w:tc>
        <w:tc>
          <w:tcPr>
            <w:tcW w:w="398" w:type="pct"/>
          </w:tcPr>
          <w:p w:rsidR="004F03E6" w:rsidRDefault="004F03E6" w:rsidP="00B435B0">
            <w:r>
              <w:t>4.5</w:t>
            </w:r>
          </w:p>
        </w:tc>
      </w:tr>
      <w:tr w:rsidR="00545654" w:rsidTr="00545654">
        <w:tc>
          <w:tcPr>
            <w:tcW w:w="574" w:type="pct"/>
          </w:tcPr>
          <w:p w:rsidR="004F03E6" w:rsidRDefault="004F03E6" w:rsidP="00B435B0">
            <w:r>
              <w:t>ACC115</w:t>
            </w:r>
          </w:p>
        </w:tc>
        <w:tc>
          <w:tcPr>
            <w:tcW w:w="1564" w:type="pct"/>
          </w:tcPr>
          <w:p w:rsidR="004F03E6" w:rsidRDefault="004F03E6" w:rsidP="00B435B0">
            <w:r>
              <w:t>Managerial Accounting</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ACC110</w:t>
            </w:r>
          </w:p>
        </w:tc>
        <w:tc>
          <w:tcPr>
            <w:tcW w:w="1415" w:type="pct"/>
          </w:tcPr>
          <w:p w:rsidR="004F03E6" w:rsidRDefault="004F03E6" w:rsidP="00B435B0">
            <w:r>
              <w:t>Managerial Accounting</w:t>
            </w:r>
          </w:p>
        </w:tc>
        <w:tc>
          <w:tcPr>
            <w:tcW w:w="398" w:type="pct"/>
          </w:tcPr>
          <w:p w:rsidR="004F03E6" w:rsidRDefault="004F03E6" w:rsidP="00B435B0">
            <w:r>
              <w:t>4.5</w:t>
            </w:r>
          </w:p>
        </w:tc>
      </w:tr>
      <w:tr w:rsidR="00545654" w:rsidTr="00545654">
        <w:tc>
          <w:tcPr>
            <w:tcW w:w="574" w:type="pct"/>
          </w:tcPr>
          <w:p w:rsidR="004F03E6" w:rsidRDefault="004F03E6" w:rsidP="00B435B0">
            <w:r>
              <w:t>ACC201</w:t>
            </w:r>
          </w:p>
        </w:tc>
        <w:tc>
          <w:tcPr>
            <w:tcW w:w="1564" w:type="pct"/>
          </w:tcPr>
          <w:p w:rsidR="004F03E6" w:rsidRDefault="004F03E6" w:rsidP="00B435B0">
            <w:r>
              <w:t>Intermediate Accounting 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ACC303</w:t>
            </w:r>
          </w:p>
        </w:tc>
        <w:tc>
          <w:tcPr>
            <w:tcW w:w="1415" w:type="pct"/>
          </w:tcPr>
          <w:p w:rsidR="004F03E6" w:rsidRDefault="004F03E6" w:rsidP="00B435B0">
            <w:r>
              <w:t>Intermediate Accounting I</w:t>
            </w:r>
          </w:p>
        </w:tc>
        <w:tc>
          <w:tcPr>
            <w:tcW w:w="398" w:type="pct"/>
          </w:tcPr>
          <w:p w:rsidR="004F03E6" w:rsidRDefault="004F03E6" w:rsidP="00B435B0">
            <w:r>
              <w:t>4.5</w:t>
            </w:r>
          </w:p>
        </w:tc>
      </w:tr>
      <w:tr w:rsidR="00545654" w:rsidTr="00545654">
        <w:tc>
          <w:tcPr>
            <w:tcW w:w="574" w:type="pct"/>
          </w:tcPr>
          <w:p w:rsidR="004F03E6" w:rsidRDefault="004F03E6" w:rsidP="00B435B0">
            <w:r>
              <w:t>ACC202</w:t>
            </w:r>
          </w:p>
        </w:tc>
        <w:tc>
          <w:tcPr>
            <w:tcW w:w="1564" w:type="pct"/>
          </w:tcPr>
          <w:p w:rsidR="004F03E6" w:rsidRDefault="004F03E6" w:rsidP="00B435B0">
            <w:r>
              <w:t>Intermediate Accounting II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ACC304</w:t>
            </w:r>
          </w:p>
        </w:tc>
        <w:tc>
          <w:tcPr>
            <w:tcW w:w="1415" w:type="pct"/>
          </w:tcPr>
          <w:p w:rsidR="004F03E6" w:rsidRDefault="004F03E6" w:rsidP="00B435B0">
            <w:r>
              <w:t>Intermediate Accounting II</w:t>
            </w:r>
          </w:p>
        </w:tc>
        <w:tc>
          <w:tcPr>
            <w:tcW w:w="398" w:type="pct"/>
          </w:tcPr>
          <w:p w:rsidR="004F03E6" w:rsidRDefault="004F03E6" w:rsidP="00B435B0">
            <w:r>
              <w:t>4.5</w:t>
            </w:r>
          </w:p>
        </w:tc>
      </w:tr>
      <w:tr w:rsidR="00545654" w:rsidTr="00545654">
        <w:tc>
          <w:tcPr>
            <w:tcW w:w="574" w:type="pct"/>
          </w:tcPr>
          <w:p w:rsidR="004F03E6" w:rsidRDefault="004F03E6" w:rsidP="00B435B0">
            <w:r>
              <w:t>BUS121</w:t>
            </w:r>
          </w:p>
        </w:tc>
        <w:tc>
          <w:tcPr>
            <w:tcW w:w="1564" w:type="pct"/>
          </w:tcPr>
          <w:p w:rsidR="004F03E6" w:rsidRDefault="004F03E6" w:rsidP="00B435B0">
            <w:r>
              <w:t>Business Law 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LEG100</w:t>
            </w:r>
          </w:p>
        </w:tc>
        <w:tc>
          <w:tcPr>
            <w:tcW w:w="1415" w:type="pct"/>
          </w:tcPr>
          <w:p w:rsidR="004F03E6" w:rsidRDefault="004F03E6" w:rsidP="00B435B0">
            <w:r>
              <w:t>Business Law I</w:t>
            </w:r>
          </w:p>
        </w:tc>
        <w:tc>
          <w:tcPr>
            <w:tcW w:w="398" w:type="pct"/>
          </w:tcPr>
          <w:p w:rsidR="004F03E6" w:rsidRDefault="004F03E6" w:rsidP="00B435B0">
            <w:r>
              <w:t>4.5</w:t>
            </w:r>
          </w:p>
        </w:tc>
      </w:tr>
      <w:tr w:rsidR="00545654" w:rsidTr="00545654">
        <w:tc>
          <w:tcPr>
            <w:tcW w:w="574" w:type="pct"/>
          </w:tcPr>
          <w:p w:rsidR="004F03E6" w:rsidRDefault="004F03E6" w:rsidP="00B435B0">
            <w:r>
              <w:t>CPT170</w:t>
            </w:r>
          </w:p>
        </w:tc>
        <w:tc>
          <w:tcPr>
            <w:tcW w:w="1564" w:type="pct"/>
          </w:tcPr>
          <w:p w:rsidR="004F03E6" w:rsidRDefault="004F03E6" w:rsidP="00B435B0">
            <w:r>
              <w:t>Microcomputer Applications I</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CIS107</w:t>
            </w:r>
          </w:p>
        </w:tc>
        <w:tc>
          <w:tcPr>
            <w:tcW w:w="1415" w:type="pct"/>
          </w:tcPr>
          <w:p w:rsidR="004F03E6" w:rsidRDefault="004F03E6" w:rsidP="00B435B0">
            <w:r>
              <w:t>Microcomputer Applications in Business I</w:t>
            </w:r>
          </w:p>
        </w:tc>
        <w:tc>
          <w:tcPr>
            <w:tcW w:w="398" w:type="pct"/>
          </w:tcPr>
          <w:p w:rsidR="004F03E6" w:rsidRDefault="004F03E6" w:rsidP="00B435B0">
            <w:r>
              <w:t>4.5</w:t>
            </w:r>
          </w:p>
        </w:tc>
      </w:tr>
      <w:tr w:rsidR="00545654" w:rsidTr="00545654">
        <w:tc>
          <w:tcPr>
            <w:tcW w:w="2138" w:type="pct"/>
            <w:gridSpan w:val="2"/>
          </w:tcPr>
          <w:p w:rsidR="004F03E6" w:rsidRPr="00545654" w:rsidRDefault="004F03E6" w:rsidP="00B435B0">
            <w:pPr>
              <w:rPr>
                <w:b/>
              </w:rPr>
            </w:pPr>
            <w:r w:rsidRPr="00545654">
              <w:rPr>
                <w:b/>
              </w:rPr>
              <w:t>Additional Course Requirements</w:t>
            </w:r>
          </w:p>
        </w:tc>
        <w:tc>
          <w:tcPr>
            <w:tcW w:w="376" w:type="pct"/>
          </w:tcPr>
          <w:p w:rsidR="004F03E6" w:rsidRPr="00545654" w:rsidRDefault="004F03E6" w:rsidP="00B435B0">
            <w:pPr>
              <w:rPr>
                <w:b/>
              </w:rPr>
            </w:pPr>
          </w:p>
        </w:tc>
        <w:tc>
          <w:tcPr>
            <w:tcW w:w="121" w:type="pct"/>
          </w:tcPr>
          <w:p w:rsidR="004F03E6" w:rsidRPr="00545654" w:rsidRDefault="004F03E6" w:rsidP="00B435B0">
            <w:pPr>
              <w:rPr>
                <w:b/>
              </w:rPr>
            </w:pPr>
          </w:p>
        </w:tc>
        <w:tc>
          <w:tcPr>
            <w:tcW w:w="1967" w:type="pct"/>
            <w:gridSpan w:val="2"/>
          </w:tcPr>
          <w:p w:rsidR="004F03E6" w:rsidRPr="00545654" w:rsidRDefault="004F03E6" w:rsidP="00B435B0">
            <w:pPr>
              <w:rPr>
                <w:b/>
              </w:rPr>
            </w:pPr>
            <w:r w:rsidRPr="00545654">
              <w:rPr>
                <w:b/>
              </w:rPr>
              <w:t>Additional Course Requirements</w:t>
            </w:r>
          </w:p>
        </w:tc>
        <w:tc>
          <w:tcPr>
            <w:tcW w:w="398" w:type="pct"/>
          </w:tcPr>
          <w:p w:rsidR="004F03E6" w:rsidRDefault="004F03E6" w:rsidP="00B435B0"/>
        </w:tc>
      </w:tr>
      <w:tr w:rsidR="00545654" w:rsidTr="00545654">
        <w:tc>
          <w:tcPr>
            <w:tcW w:w="574" w:type="pct"/>
          </w:tcPr>
          <w:p w:rsidR="004F03E6" w:rsidRDefault="004F03E6" w:rsidP="00B435B0">
            <w:r>
              <w:t>ACC124</w:t>
            </w:r>
          </w:p>
        </w:tc>
        <w:tc>
          <w:tcPr>
            <w:tcW w:w="1564" w:type="pct"/>
          </w:tcPr>
          <w:p w:rsidR="004F03E6" w:rsidRDefault="004F03E6" w:rsidP="00B435B0">
            <w:r>
              <w:t>Individual Tax Procedures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ELC000</w:t>
            </w:r>
          </w:p>
        </w:tc>
        <w:tc>
          <w:tcPr>
            <w:tcW w:w="1415" w:type="pct"/>
          </w:tcPr>
          <w:p w:rsidR="004F03E6" w:rsidRDefault="004F03E6" w:rsidP="00B435B0">
            <w:r>
              <w:t>General Elective</w:t>
            </w:r>
          </w:p>
        </w:tc>
        <w:tc>
          <w:tcPr>
            <w:tcW w:w="398" w:type="pct"/>
          </w:tcPr>
          <w:p w:rsidR="004F03E6" w:rsidRDefault="004F03E6" w:rsidP="00B435B0">
            <w:r>
              <w:t>4.5</w:t>
            </w:r>
          </w:p>
        </w:tc>
      </w:tr>
      <w:tr w:rsidR="00545654" w:rsidTr="00545654">
        <w:tc>
          <w:tcPr>
            <w:tcW w:w="574" w:type="pct"/>
          </w:tcPr>
          <w:p w:rsidR="004F03E6" w:rsidRDefault="004F03E6" w:rsidP="00B435B0">
            <w:r>
              <w:t>ACC245</w:t>
            </w:r>
          </w:p>
        </w:tc>
        <w:tc>
          <w:tcPr>
            <w:tcW w:w="1564" w:type="pct"/>
          </w:tcPr>
          <w:p w:rsidR="004F03E6" w:rsidRDefault="004F03E6" w:rsidP="00B435B0">
            <w:r>
              <w:t>Accounting Applications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ACC208</w:t>
            </w:r>
          </w:p>
        </w:tc>
        <w:tc>
          <w:tcPr>
            <w:tcW w:w="1415" w:type="pct"/>
          </w:tcPr>
          <w:p w:rsidR="004F03E6" w:rsidRDefault="004F03E6" w:rsidP="00B435B0">
            <w:r>
              <w:t>Computerized Accounting Systems</w:t>
            </w:r>
          </w:p>
        </w:tc>
        <w:tc>
          <w:tcPr>
            <w:tcW w:w="398" w:type="pct"/>
          </w:tcPr>
          <w:p w:rsidR="004F03E6" w:rsidRDefault="004F03E6" w:rsidP="00B435B0">
            <w:r>
              <w:t>4.5</w:t>
            </w:r>
          </w:p>
        </w:tc>
      </w:tr>
      <w:tr w:rsidR="00545654" w:rsidTr="00545654">
        <w:tc>
          <w:tcPr>
            <w:tcW w:w="574" w:type="pct"/>
          </w:tcPr>
          <w:p w:rsidR="004F03E6" w:rsidRDefault="004F03E6" w:rsidP="00B435B0">
            <w:r>
              <w:t>ACC246</w:t>
            </w:r>
          </w:p>
        </w:tc>
        <w:tc>
          <w:tcPr>
            <w:tcW w:w="1564" w:type="pct"/>
          </w:tcPr>
          <w:p w:rsidR="004F03E6" w:rsidRDefault="004F03E6" w:rsidP="00B435B0">
            <w:r>
              <w:t>Integrated Accounting Software</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ELC000</w:t>
            </w:r>
          </w:p>
        </w:tc>
        <w:tc>
          <w:tcPr>
            <w:tcW w:w="1415" w:type="pct"/>
          </w:tcPr>
          <w:p w:rsidR="004F03E6" w:rsidRDefault="004F03E6" w:rsidP="00B435B0">
            <w:r>
              <w:t>General Elective</w:t>
            </w:r>
          </w:p>
        </w:tc>
        <w:tc>
          <w:tcPr>
            <w:tcW w:w="398" w:type="pct"/>
          </w:tcPr>
          <w:p w:rsidR="004F03E6" w:rsidRDefault="004F03E6" w:rsidP="00B435B0">
            <w:r>
              <w:t>4.5</w:t>
            </w:r>
          </w:p>
        </w:tc>
      </w:tr>
      <w:tr w:rsidR="00545654" w:rsidTr="00545654">
        <w:tc>
          <w:tcPr>
            <w:tcW w:w="574" w:type="pct"/>
          </w:tcPr>
          <w:p w:rsidR="004F03E6" w:rsidRDefault="004F03E6" w:rsidP="00B435B0">
            <w:r>
              <w:t>BAF201</w:t>
            </w:r>
          </w:p>
        </w:tc>
        <w:tc>
          <w:tcPr>
            <w:tcW w:w="1564" w:type="pct"/>
          </w:tcPr>
          <w:p w:rsidR="004F03E6" w:rsidRDefault="004F03E6" w:rsidP="00B435B0">
            <w:r>
              <w:t>Principles of Finance</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FIN100</w:t>
            </w:r>
          </w:p>
        </w:tc>
        <w:tc>
          <w:tcPr>
            <w:tcW w:w="1415" w:type="pct"/>
          </w:tcPr>
          <w:p w:rsidR="004F03E6" w:rsidRDefault="004F03E6" w:rsidP="00B435B0">
            <w:r>
              <w:t>Principles of Finance</w:t>
            </w:r>
          </w:p>
        </w:tc>
        <w:tc>
          <w:tcPr>
            <w:tcW w:w="398" w:type="pct"/>
          </w:tcPr>
          <w:p w:rsidR="004F03E6" w:rsidRDefault="004F03E6" w:rsidP="00B435B0">
            <w:r>
              <w:t>4.5</w:t>
            </w:r>
          </w:p>
        </w:tc>
      </w:tr>
      <w:tr w:rsidR="00545654" w:rsidTr="00545654">
        <w:tc>
          <w:tcPr>
            <w:tcW w:w="574" w:type="pct"/>
          </w:tcPr>
          <w:p w:rsidR="004F03E6" w:rsidRDefault="004F03E6" w:rsidP="00B435B0">
            <w:r>
              <w:t>BUS130</w:t>
            </w:r>
          </w:p>
        </w:tc>
        <w:tc>
          <w:tcPr>
            <w:tcW w:w="1564" w:type="pct"/>
          </w:tcPr>
          <w:p w:rsidR="004F03E6" w:rsidRDefault="004F03E6" w:rsidP="00B435B0">
            <w:r>
              <w:t>Business Communications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ELC000</w:t>
            </w:r>
          </w:p>
        </w:tc>
        <w:tc>
          <w:tcPr>
            <w:tcW w:w="1415" w:type="pct"/>
          </w:tcPr>
          <w:p w:rsidR="004F03E6" w:rsidRDefault="004F03E6" w:rsidP="00B435B0">
            <w:r>
              <w:t>General Elective</w:t>
            </w:r>
          </w:p>
        </w:tc>
        <w:tc>
          <w:tcPr>
            <w:tcW w:w="398" w:type="pct"/>
          </w:tcPr>
          <w:p w:rsidR="004F03E6" w:rsidRDefault="004F03E6" w:rsidP="00B435B0">
            <w:r>
              <w:t>4.5</w:t>
            </w:r>
          </w:p>
        </w:tc>
      </w:tr>
      <w:tr w:rsidR="00545654" w:rsidTr="00545654">
        <w:tc>
          <w:tcPr>
            <w:tcW w:w="574" w:type="pct"/>
          </w:tcPr>
          <w:p w:rsidR="004F03E6" w:rsidRDefault="004F03E6" w:rsidP="00B435B0">
            <w:r>
              <w:t>BUS210</w:t>
            </w:r>
          </w:p>
        </w:tc>
        <w:tc>
          <w:tcPr>
            <w:tcW w:w="1564" w:type="pct"/>
          </w:tcPr>
          <w:p w:rsidR="004F03E6" w:rsidRDefault="004F03E6" w:rsidP="00B435B0">
            <w:r>
              <w:t>Intro to E-Commerce in Business</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BUS107</w:t>
            </w:r>
          </w:p>
        </w:tc>
        <w:tc>
          <w:tcPr>
            <w:tcW w:w="1415" w:type="pct"/>
          </w:tcPr>
          <w:p w:rsidR="004F03E6" w:rsidRDefault="004F03E6" w:rsidP="00B435B0">
            <w:r>
              <w:t>Fundamentals of E-Business</w:t>
            </w:r>
          </w:p>
        </w:tc>
        <w:tc>
          <w:tcPr>
            <w:tcW w:w="398" w:type="pct"/>
          </w:tcPr>
          <w:p w:rsidR="004F03E6" w:rsidRDefault="004F03E6" w:rsidP="00B435B0">
            <w:r>
              <w:t>4.5</w:t>
            </w:r>
          </w:p>
        </w:tc>
      </w:tr>
      <w:tr w:rsidR="00545654" w:rsidTr="00545654">
        <w:tc>
          <w:tcPr>
            <w:tcW w:w="574" w:type="pct"/>
          </w:tcPr>
          <w:p w:rsidR="004F03E6" w:rsidRDefault="004F03E6" w:rsidP="00B435B0">
            <w:r>
              <w:t>MGT101</w:t>
            </w:r>
          </w:p>
        </w:tc>
        <w:tc>
          <w:tcPr>
            <w:tcW w:w="1564" w:type="pct"/>
          </w:tcPr>
          <w:p w:rsidR="004F03E6" w:rsidRDefault="004F03E6" w:rsidP="00B435B0">
            <w:r>
              <w:t>Principles of Management</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BUS200</w:t>
            </w:r>
          </w:p>
        </w:tc>
        <w:tc>
          <w:tcPr>
            <w:tcW w:w="1415" w:type="pct"/>
          </w:tcPr>
          <w:p w:rsidR="004F03E6" w:rsidRDefault="004F03E6" w:rsidP="00B435B0">
            <w:r>
              <w:t>Principles of Management</w:t>
            </w:r>
          </w:p>
        </w:tc>
        <w:tc>
          <w:tcPr>
            <w:tcW w:w="398" w:type="pct"/>
          </w:tcPr>
          <w:p w:rsidR="004F03E6" w:rsidRDefault="004F03E6" w:rsidP="00B435B0">
            <w:r>
              <w:t>4.5</w:t>
            </w:r>
          </w:p>
        </w:tc>
      </w:tr>
      <w:tr w:rsidR="00545654" w:rsidTr="00545654">
        <w:tc>
          <w:tcPr>
            <w:tcW w:w="574" w:type="pct"/>
          </w:tcPr>
          <w:p w:rsidR="004F03E6" w:rsidRDefault="004F03E6" w:rsidP="00B435B0">
            <w:r>
              <w:t>MKT101</w:t>
            </w:r>
          </w:p>
        </w:tc>
        <w:tc>
          <w:tcPr>
            <w:tcW w:w="1564" w:type="pct"/>
          </w:tcPr>
          <w:p w:rsidR="004F03E6" w:rsidRDefault="004F03E6" w:rsidP="00B435B0">
            <w:r>
              <w:t>Marketing</w:t>
            </w:r>
          </w:p>
        </w:tc>
        <w:tc>
          <w:tcPr>
            <w:tcW w:w="376" w:type="pct"/>
          </w:tcPr>
          <w:p w:rsidR="004F03E6" w:rsidRDefault="004F03E6" w:rsidP="00B435B0">
            <w:r>
              <w:t>3</w:t>
            </w:r>
          </w:p>
        </w:tc>
        <w:tc>
          <w:tcPr>
            <w:tcW w:w="121" w:type="pct"/>
          </w:tcPr>
          <w:p w:rsidR="004F03E6" w:rsidRDefault="004F03E6" w:rsidP="00B435B0"/>
        </w:tc>
        <w:tc>
          <w:tcPr>
            <w:tcW w:w="552" w:type="pct"/>
          </w:tcPr>
          <w:p w:rsidR="004F03E6" w:rsidRDefault="004F03E6" w:rsidP="00B435B0">
            <w:r>
              <w:t>MKT100</w:t>
            </w:r>
          </w:p>
        </w:tc>
        <w:tc>
          <w:tcPr>
            <w:tcW w:w="1415" w:type="pct"/>
          </w:tcPr>
          <w:p w:rsidR="004F03E6" w:rsidRDefault="004F03E6" w:rsidP="00B435B0">
            <w:r>
              <w:t>Principles of Marketing</w:t>
            </w:r>
          </w:p>
        </w:tc>
        <w:tc>
          <w:tcPr>
            <w:tcW w:w="398" w:type="pct"/>
          </w:tcPr>
          <w:p w:rsidR="004F03E6" w:rsidRDefault="004F03E6" w:rsidP="00B435B0">
            <w:r>
              <w:t>4.5</w:t>
            </w:r>
          </w:p>
        </w:tc>
      </w:tr>
      <w:tr w:rsidR="00545654" w:rsidTr="00545654">
        <w:trPr>
          <w:trHeight w:val="467"/>
        </w:trPr>
        <w:tc>
          <w:tcPr>
            <w:tcW w:w="574" w:type="pct"/>
          </w:tcPr>
          <w:p w:rsidR="004F03E6" w:rsidRDefault="004F03E6" w:rsidP="00B435B0"/>
        </w:tc>
        <w:tc>
          <w:tcPr>
            <w:tcW w:w="1564" w:type="pct"/>
          </w:tcPr>
          <w:p w:rsidR="004F03E6" w:rsidRDefault="004F03E6" w:rsidP="00B435B0">
            <w:r>
              <w:t>Approved Accounting Elective</w:t>
            </w:r>
          </w:p>
        </w:tc>
        <w:tc>
          <w:tcPr>
            <w:tcW w:w="376" w:type="pct"/>
          </w:tcPr>
          <w:p w:rsidR="004F03E6" w:rsidRDefault="004F03E6" w:rsidP="00B435B0">
            <w:r>
              <w:t>12</w:t>
            </w:r>
          </w:p>
        </w:tc>
        <w:tc>
          <w:tcPr>
            <w:tcW w:w="121" w:type="pct"/>
          </w:tcPr>
          <w:p w:rsidR="004F03E6" w:rsidRDefault="004F03E6" w:rsidP="00B435B0"/>
        </w:tc>
        <w:tc>
          <w:tcPr>
            <w:tcW w:w="552" w:type="pct"/>
          </w:tcPr>
          <w:p w:rsidR="004F03E6" w:rsidRDefault="004F03E6" w:rsidP="00B435B0">
            <w:r>
              <w:t xml:space="preserve">ACCXXX </w:t>
            </w:r>
          </w:p>
          <w:p w:rsidR="004F03E6" w:rsidRDefault="004F03E6" w:rsidP="00B435B0">
            <w:r w:rsidRPr="00545654">
              <w:rPr>
                <w:b/>
              </w:rPr>
              <w:t>OR</w:t>
            </w:r>
            <w:r w:rsidR="006846F5" w:rsidRPr="00545654">
              <w:rPr>
                <w:b/>
              </w:rPr>
              <w:t xml:space="preserve"> </w:t>
            </w:r>
            <w:r>
              <w:t>ELC000</w:t>
            </w:r>
          </w:p>
        </w:tc>
        <w:tc>
          <w:tcPr>
            <w:tcW w:w="1415" w:type="pct"/>
          </w:tcPr>
          <w:p w:rsidR="004F03E6" w:rsidRDefault="004F03E6" w:rsidP="00B435B0">
            <w:r>
              <w:t>Area II Accounting Course</w:t>
            </w:r>
          </w:p>
          <w:p w:rsidR="004F03E6" w:rsidRDefault="004F03E6" w:rsidP="00B435B0">
            <w:r>
              <w:t>General Elective</w:t>
            </w:r>
          </w:p>
        </w:tc>
        <w:tc>
          <w:tcPr>
            <w:tcW w:w="398" w:type="pct"/>
          </w:tcPr>
          <w:p w:rsidR="004F03E6" w:rsidRDefault="004F03E6" w:rsidP="00B435B0">
            <w:r>
              <w:t>13.5</w:t>
            </w:r>
          </w:p>
        </w:tc>
      </w:tr>
      <w:tr w:rsidR="00545654" w:rsidTr="00545654">
        <w:tc>
          <w:tcPr>
            <w:tcW w:w="574" w:type="pct"/>
          </w:tcPr>
          <w:p w:rsidR="004F03E6" w:rsidRDefault="004F03E6" w:rsidP="00B435B0">
            <w:r>
              <w:t>Total:</w:t>
            </w:r>
          </w:p>
        </w:tc>
        <w:tc>
          <w:tcPr>
            <w:tcW w:w="1564" w:type="pct"/>
          </w:tcPr>
          <w:p w:rsidR="004F03E6" w:rsidRDefault="004F03E6" w:rsidP="00B435B0"/>
        </w:tc>
        <w:tc>
          <w:tcPr>
            <w:tcW w:w="376" w:type="pct"/>
          </w:tcPr>
          <w:p w:rsidR="004F03E6" w:rsidRDefault="004F03E6" w:rsidP="00B435B0">
            <w:r>
              <w:t>69</w:t>
            </w:r>
          </w:p>
        </w:tc>
        <w:tc>
          <w:tcPr>
            <w:tcW w:w="121" w:type="pct"/>
          </w:tcPr>
          <w:p w:rsidR="004F03E6" w:rsidRDefault="004F03E6" w:rsidP="00B435B0"/>
        </w:tc>
        <w:tc>
          <w:tcPr>
            <w:tcW w:w="552" w:type="pct"/>
          </w:tcPr>
          <w:p w:rsidR="004F03E6" w:rsidRDefault="004F03E6" w:rsidP="00B435B0"/>
        </w:tc>
        <w:tc>
          <w:tcPr>
            <w:tcW w:w="1415" w:type="pct"/>
          </w:tcPr>
          <w:p w:rsidR="004F03E6" w:rsidRDefault="004F03E6" w:rsidP="00B435B0"/>
        </w:tc>
        <w:tc>
          <w:tcPr>
            <w:tcW w:w="398" w:type="pct"/>
          </w:tcPr>
          <w:p w:rsidR="004F03E6" w:rsidRDefault="004F03E6" w:rsidP="00B435B0">
            <w:r>
              <w:t>103.5</w:t>
            </w:r>
          </w:p>
        </w:tc>
      </w:tr>
    </w:tbl>
    <w:p w:rsidR="004F03E6" w:rsidRDefault="004F03E6" w:rsidP="004F03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1"/>
        <w:gridCol w:w="4224"/>
        <w:gridCol w:w="1027"/>
        <w:gridCol w:w="332"/>
        <w:gridCol w:w="1594"/>
        <w:gridCol w:w="3796"/>
        <w:gridCol w:w="1082"/>
      </w:tblGrid>
      <w:tr w:rsidR="004F03E6" w:rsidTr="00545654">
        <w:tc>
          <w:tcPr>
            <w:tcW w:w="2503" w:type="pct"/>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Midland</w:t>
                </w:r>
              </w:smartTag>
              <w:r w:rsidRPr="00545654">
                <w:rPr>
                  <w:b/>
                </w:rPr>
                <w:t xml:space="preserve"> </w:t>
              </w:r>
              <w:smartTag w:uri="urn:schemas-microsoft-com:office:smarttags" w:element="PlaceName">
                <w:r w:rsidRPr="00545654">
                  <w:rPr>
                    <w:b/>
                  </w:rPr>
                  <w:t>Technical</w:t>
                </w:r>
              </w:smartTag>
              <w:r w:rsidRPr="00545654">
                <w:rPr>
                  <w:b/>
                </w:rPr>
                <w:t xml:space="preserve"> </w:t>
              </w:r>
              <w:smartTag w:uri="urn:schemas-microsoft-com:office:smarttags" w:element="PlaceType">
                <w:r w:rsidRPr="00545654">
                  <w:rPr>
                    <w:b/>
                  </w:rPr>
                  <w:t>College</w:t>
                </w:r>
              </w:smartTag>
            </w:smartTag>
          </w:p>
        </w:tc>
        <w:tc>
          <w:tcPr>
            <w:tcW w:w="122" w:type="pct"/>
          </w:tcPr>
          <w:p w:rsidR="004F03E6" w:rsidRPr="00545654" w:rsidRDefault="004F03E6" w:rsidP="00545654">
            <w:pPr>
              <w:jc w:val="center"/>
              <w:rPr>
                <w:b/>
              </w:rPr>
            </w:pPr>
          </w:p>
        </w:tc>
        <w:tc>
          <w:tcPr>
            <w:tcW w:w="2375" w:type="pct"/>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Strayer</w:t>
                </w:r>
              </w:smartTag>
              <w:r w:rsidRPr="00545654">
                <w:rPr>
                  <w:b/>
                </w:rPr>
                <w:t xml:space="preserve"> </w:t>
              </w:r>
              <w:smartTag w:uri="urn:schemas-microsoft-com:office:smarttags" w:element="PlaceType">
                <w:r w:rsidRPr="00545654">
                  <w:rPr>
                    <w:b/>
                  </w:rPr>
                  <w:t>University</w:t>
                </w:r>
              </w:smartTag>
            </w:smartTag>
          </w:p>
        </w:tc>
      </w:tr>
      <w:tr w:rsidR="004F03E6" w:rsidTr="00545654">
        <w:tc>
          <w:tcPr>
            <w:tcW w:w="2126" w:type="pct"/>
            <w:gridSpan w:val="2"/>
          </w:tcPr>
          <w:p w:rsidR="004F03E6" w:rsidRPr="00545654" w:rsidRDefault="004F03E6" w:rsidP="00545654">
            <w:pPr>
              <w:jc w:val="center"/>
              <w:rPr>
                <w:b/>
              </w:rPr>
            </w:pPr>
            <w:r w:rsidRPr="00545654">
              <w:rPr>
                <w:b/>
              </w:rPr>
              <w:t>Associate in Public Service: Paralegal</w:t>
            </w:r>
          </w:p>
        </w:tc>
        <w:tc>
          <w:tcPr>
            <w:tcW w:w="377" w:type="pct"/>
          </w:tcPr>
          <w:p w:rsidR="004F03E6" w:rsidRPr="00545654" w:rsidRDefault="004F03E6" w:rsidP="00545654">
            <w:pPr>
              <w:jc w:val="center"/>
              <w:rPr>
                <w:b/>
              </w:rPr>
            </w:pPr>
          </w:p>
        </w:tc>
        <w:tc>
          <w:tcPr>
            <w:tcW w:w="122" w:type="pct"/>
          </w:tcPr>
          <w:p w:rsidR="004F03E6" w:rsidRPr="00545654" w:rsidRDefault="004F03E6" w:rsidP="00545654">
            <w:pPr>
              <w:jc w:val="center"/>
              <w:rPr>
                <w:b/>
              </w:rPr>
            </w:pPr>
          </w:p>
        </w:tc>
        <w:tc>
          <w:tcPr>
            <w:tcW w:w="2375" w:type="pct"/>
            <w:gridSpan w:val="3"/>
          </w:tcPr>
          <w:p w:rsidR="004F03E6" w:rsidRPr="00545654" w:rsidRDefault="004F03E6" w:rsidP="00545654">
            <w:pPr>
              <w:jc w:val="center"/>
              <w:rPr>
                <w:b/>
              </w:rPr>
            </w:pPr>
            <w:r w:rsidRPr="00545654">
              <w:rPr>
                <w:b/>
              </w:rPr>
              <w:t>Bachelor of Business: Legal Studies</w:t>
            </w:r>
          </w:p>
        </w:tc>
      </w:tr>
      <w:tr w:rsidR="00545654" w:rsidTr="00545654">
        <w:tc>
          <w:tcPr>
            <w:tcW w:w="576" w:type="pct"/>
          </w:tcPr>
          <w:p w:rsidR="004F03E6" w:rsidRPr="00545654" w:rsidRDefault="004F03E6" w:rsidP="00545654">
            <w:pPr>
              <w:jc w:val="center"/>
              <w:rPr>
                <w:b/>
              </w:rPr>
            </w:pPr>
            <w:r w:rsidRPr="00545654">
              <w:rPr>
                <w:b/>
              </w:rPr>
              <w:t>Course</w:t>
            </w:r>
          </w:p>
        </w:tc>
        <w:tc>
          <w:tcPr>
            <w:tcW w:w="1550" w:type="pct"/>
          </w:tcPr>
          <w:p w:rsidR="004F03E6" w:rsidRPr="00545654" w:rsidRDefault="004F03E6" w:rsidP="00545654">
            <w:pPr>
              <w:jc w:val="center"/>
              <w:rPr>
                <w:b/>
              </w:rPr>
            </w:pPr>
            <w:r w:rsidRPr="00545654">
              <w:rPr>
                <w:b/>
              </w:rPr>
              <w:t>Title</w:t>
            </w:r>
          </w:p>
        </w:tc>
        <w:tc>
          <w:tcPr>
            <w:tcW w:w="377" w:type="pct"/>
          </w:tcPr>
          <w:p w:rsidR="004F03E6" w:rsidRPr="00545654" w:rsidRDefault="004F03E6" w:rsidP="00545654">
            <w:pPr>
              <w:jc w:val="center"/>
              <w:rPr>
                <w:b/>
              </w:rPr>
            </w:pPr>
            <w:r w:rsidRPr="00545654">
              <w:rPr>
                <w:b/>
              </w:rPr>
              <w:t>Credit</w:t>
            </w:r>
          </w:p>
        </w:tc>
        <w:tc>
          <w:tcPr>
            <w:tcW w:w="122" w:type="pct"/>
          </w:tcPr>
          <w:p w:rsidR="004F03E6" w:rsidRPr="00545654" w:rsidRDefault="004F03E6" w:rsidP="00545654">
            <w:pPr>
              <w:jc w:val="center"/>
              <w:rPr>
                <w:b/>
              </w:rPr>
            </w:pPr>
          </w:p>
        </w:tc>
        <w:tc>
          <w:tcPr>
            <w:tcW w:w="585" w:type="pct"/>
          </w:tcPr>
          <w:p w:rsidR="004F03E6" w:rsidRPr="00545654" w:rsidRDefault="004F03E6" w:rsidP="00545654">
            <w:pPr>
              <w:jc w:val="center"/>
              <w:rPr>
                <w:b/>
              </w:rPr>
            </w:pPr>
            <w:r w:rsidRPr="00545654">
              <w:rPr>
                <w:b/>
              </w:rPr>
              <w:t>Course</w:t>
            </w:r>
          </w:p>
        </w:tc>
        <w:tc>
          <w:tcPr>
            <w:tcW w:w="1393" w:type="pct"/>
          </w:tcPr>
          <w:p w:rsidR="004F03E6" w:rsidRPr="00545654" w:rsidRDefault="004F03E6" w:rsidP="00545654">
            <w:pPr>
              <w:jc w:val="center"/>
              <w:rPr>
                <w:b/>
              </w:rPr>
            </w:pPr>
            <w:r w:rsidRPr="00545654">
              <w:rPr>
                <w:b/>
              </w:rPr>
              <w:t>Title</w:t>
            </w:r>
          </w:p>
        </w:tc>
        <w:tc>
          <w:tcPr>
            <w:tcW w:w="397" w:type="pct"/>
          </w:tcPr>
          <w:p w:rsidR="004F03E6" w:rsidRPr="00545654" w:rsidRDefault="004F03E6" w:rsidP="00545654">
            <w:pPr>
              <w:jc w:val="center"/>
              <w:rPr>
                <w:b/>
              </w:rPr>
            </w:pPr>
            <w:r w:rsidRPr="00545654">
              <w:rPr>
                <w:b/>
              </w:rPr>
              <w:t>Credit</w:t>
            </w:r>
          </w:p>
        </w:tc>
      </w:tr>
      <w:tr w:rsidR="00545654" w:rsidTr="00545654">
        <w:tc>
          <w:tcPr>
            <w:tcW w:w="576" w:type="pct"/>
          </w:tcPr>
          <w:p w:rsidR="004F03E6" w:rsidRDefault="004F03E6" w:rsidP="00B435B0">
            <w:r>
              <w:t>ENG101</w:t>
            </w:r>
          </w:p>
        </w:tc>
        <w:tc>
          <w:tcPr>
            <w:tcW w:w="1550" w:type="pct"/>
          </w:tcPr>
          <w:p w:rsidR="004F03E6" w:rsidRDefault="004F03E6" w:rsidP="00B435B0">
            <w:r>
              <w:t>English Composition I</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ENG102</w:t>
            </w:r>
          </w:p>
        </w:tc>
        <w:tc>
          <w:tcPr>
            <w:tcW w:w="1393" w:type="pct"/>
          </w:tcPr>
          <w:p w:rsidR="004F03E6" w:rsidRDefault="004F03E6" w:rsidP="00B435B0">
            <w:r>
              <w:t>Communications I</w:t>
            </w:r>
          </w:p>
        </w:tc>
        <w:tc>
          <w:tcPr>
            <w:tcW w:w="397" w:type="pct"/>
          </w:tcPr>
          <w:p w:rsidR="004F03E6" w:rsidRDefault="004F03E6" w:rsidP="00B435B0">
            <w:r>
              <w:t>4.5</w:t>
            </w:r>
          </w:p>
        </w:tc>
      </w:tr>
      <w:tr w:rsidR="00545654" w:rsidTr="00545654">
        <w:tc>
          <w:tcPr>
            <w:tcW w:w="576" w:type="pct"/>
          </w:tcPr>
          <w:p w:rsidR="004F03E6" w:rsidRDefault="004F03E6" w:rsidP="00B435B0">
            <w:r>
              <w:t>ENG102</w:t>
            </w:r>
          </w:p>
        </w:tc>
        <w:tc>
          <w:tcPr>
            <w:tcW w:w="1550" w:type="pct"/>
          </w:tcPr>
          <w:p w:rsidR="004F03E6" w:rsidRDefault="004F03E6" w:rsidP="00B435B0">
            <w:r>
              <w:t>English Composition II</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ENG200</w:t>
            </w:r>
          </w:p>
        </w:tc>
        <w:tc>
          <w:tcPr>
            <w:tcW w:w="1393" w:type="pct"/>
          </w:tcPr>
          <w:p w:rsidR="004F03E6" w:rsidRDefault="004F03E6" w:rsidP="00B435B0">
            <w:r>
              <w:t>Communications II</w:t>
            </w:r>
          </w:p>
        </w:tc>
        <w:tc>
          <w:tcPr>
            <w:tcW w:w="397" w:type="pct"/>
          </w:tcPr>
          <w:p w:rsidR="004F03E6" w:rsidRDefault="004F03E6" w:rsidP="00B435B0">
            <w:r>
              <w:t>4.5</w:t>
            </w:r>
          </w:p>
        </w:tc>
      </w:tr>
      <w:tr w:rsidR="00545654" w:rsidTr="00545654">
        <w:tc>
          <w:tcPr>
            <w:tcW w:w="576" w:type="pct"/>
          </w:tcPr>
          <w:p w:rsidR="004F03E6" w:rsidRDefault="004F03E6" w:rsidP="00B435B0">
            <w:r>
              <w:t>MAT155</w:t>
            </w:r>
          </w:p>
        </w:tc>
        <w:tc>
          <w:tcPr>
            <w:tcW w:w="1550" w:type="pct"/>
          </w:tcPr>
          <w:p w:rsidR="004F03E6" w:rsidRDefault="004F03E6" w:rsidP="00B435B0">
            <w:r>
              <w:t>Contemporary Mathematics</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MAT105</w:t>
            </w:r>
          </w:p>
        </w:tc>
        <w:tc>
          <w:tcPr>
            <w:tcW w:w="1393" w:type="pct"/>
          </w:tcPr>
          <w:p w:rsidR="004F03E6" w:rsidRDefault="004F03E6" w:rsidP="00B435B0">
            <w:r>
              <w:t>Intro to College Mathematics</w:t>
            </w:r>
          </w:p>
        </w:tc>
        <w:tc>
          <w:tcPr>
            <w:tcW w:w="397" w:type="pct"/>
          </w:tcPr>
          <w:p w:rsidR="004F03E6" w:rsidRDefault="004F03E6" w:rsidP="00B435B0">
            <w:r>
              <w:t>4.5</w:t>
            </w:r>
          </w:p>
        </w:tc>
      </w:tr>
      <w:tr w:rsidR="00545654" w:rsidTr="00545654">
        <w:tc>
          <w:tcPr>
            <w:tcW w:w="576" w:type="pct"/>
          </w:tcPr>
          <w:p w:rsidR="004F03E6" w:rsidRDefault="004F03E6" w:rsidP="00B435B0">
            <w:r>
              <w:t>PSY201</w:t>
            </w:r>
          </w:p>
        </w:tc>
        <w:tc>
          <w:tcPr>
            <w:tcW w:w="1550" w:type="pct"/>
          </w:tcPr>
          <w:p w:rsidR="004F03E6" w:rsidRDefault="004F03E6" w:rsidP="00B435B0">
            <w:r>
              <w:t>General Psychology</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PSY105</w:t>
            </w:r>
          </w:p>
        </w:tc>
        <w:tc>
          <w:tcPr>
            <w:tcW w:w="1393" w:type="pct"/>
          </w:tcPr>
          <w:p w:rsidR="004F03E6" w:rsidRDefault="004F03E6" w:rsidP="00B435B0">
            <w:r>
              <w:t>Intro to Psychology</w:t>
            </w:r>
          </w:p>
        </w:tc>
        <w:tc>
          <w:tcPr>
            <w:tcW w:w="397" w:type="pct"/>
          </w:tcPr>
          <w:p w:rsidR="004F03E6" w:rsidRDefault="004F03E6" w:rsidP="00B435B0">
            <w:r>
              <w:t>4.5</w:t>
            </w:r>
          </w:p>
        </w:tc>
      </w:tr>
      <w:tr w:rsidR="00545654" w:rsidTr="00545654">
        <w:tc>
          <w:tcPr>
            <w:tcW w:w="576" w:type="pct"/>
          </w:tcPr>
          <w:p w:rsidR="004F03E6" w:rsidRDefault="004F03E6" w:rsidP="00B435B0">
            <w:r>
              <w:t>SPC205</w:t>
            </w:r>
          </w:p>
        </w:tc>
        <w:tc>
          <w:tcPr>
            <w:tcW w:w="1550" w:type="pct"/>
          </w:tcPr>
          <w:p w:rsidR="004F03E6" w:rsidRDefault="004F03E6" w:rsidP="00B435B0">
            <w:r>
              <w:t>Public Speaking</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ENG221</w:t>
            </w:r>
          </w:p>
        </w:tc>
        <w:tc>
          <w:tcPr>
            <w:tcW w:w="1393" w:type="pct"/>
          </w:tcPr>
          <w:p w:rsidR="004F03E6" w:rsidRDefault="004F03E6" w:rsidP="00B435B0">
            <w:r>
              <w:t>Oral Communications</w:t>
            </w:r>
          </w:p>
        </w:tc>
        <w:tc>
          <w:tcPr>
            <w:tcW w:w="397" w:type="pct"/>
          </w:tcPr>
          <w:p w:rsidR="004F03E6" w:rsidRDefault="004F03E6" w:rsidP="00B435B0">
            <w:r>
              <w:t>4.5</w:t>
            </w:r>
          </w:p>
        </w:tc>
      </w:tr>
      <w:tr w:rsidR="00545654" w:rsidTr="00545654">
        <w:tc>
          <w:tcPr>
            <w:tcW w:w="576" w:type="pct"/>
          </w:tcPr>
          <w:p w:rsidR="004F03E6" w:rsidRDefault="004F03E6" w:rsidP="00B435B0"/>
        </w:tc>
        <w:tc>
          <w:tcPr>
            <w:tcW w:w="1550" w:type="pct"/>
          </w:tcPr>
          <w:p w:rsidR="004F03E6" w:rsidRDefault="004F03E6" w:rsidP="00B435B0">
            <w:r>
              <w:t>Approved Humanities Course</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HUMXXX</w:t>
            </w:r>
          </w:p>
          <w:p w:rsidR="004F03E6" w:rsidRPr="00545654" w:rsidRDefault="004F03E6" w:rsidP="00B435B0">
            <w:pPr>
              <w:rPr>
                <w:b/>
              </w:rPr>
            </w:pPr>
            <w:r w:rsidRPr="00545654">
              <w:rPr>
                <w:b/>
              </w:rPr>
              <w:t>OR</w:t>
            </w:r>
          </w:p>
          <w:p w:rsidR="004F03E6" w:rsidRPr="00545654" w:rsidRDefault="004F03E6" w:rsidP="00B435B0">
            <w:pPr>
              <w:rPr>
                <w:b/>
              </w:rPr>
            </w:pPr>
            <w:r>
              <w:t>ELC000</w:t>
            </w:r>
          </w:p>
        </w:tc>
        <w:tc>
          <w:tcPr>
            <w:tcW w:w="1393" w:type="pct"/>
          </w:tcPr>
          <w:p w:rsidR="004F03E6" w:rsidRDefault="004F03E6" w:rsidP="00B435B0">
            <w:r>
              <w:t>Area III Humanities Course</w:t>
            </w:r>
          </w:p>
          <w:p w:rsidR="004F03E6" w:rsidRDefault="004F03E6" w:rsidP="00B435B0"/>
          <w:p w:rsidR="004F03E6" w:rsidRDefault="004F03E6" w:rsidP="00B435B0">
            <w:r>
              <w:t>General Elective</w:t>
            </w:r>
          </w:p>
        </w:tc>
        <w:tc>
          <w:tcPr>
            <w:tcW w:w="397" w:type="pct"/>
          </w:tcPr>
          <w:p w:rsidR="004F03E6" w:rsidRDefault="004F03E6" w:rsidP="00B435B0">
            <w:r>
              <w:t>4.5</w:t>
            </w:r>
          </w:p>
        </w:tc>
      </w:tr>
      <w:tr w:rsidR="00545654" w:rsidTr="00545654">
        <w:tc>
          <w:tcPr>
            <w:tcW w:w="576" w:type="pct"/>
          </w:tcPr>
          <w:p w:rsidR="004F03E6" w:rsidRDefault="004F03E6" w:rsidP="00B435B0">
            <w:r>
              <w:t>LEG120</w:t>
            </w:r>
          </w:p>
        </w:tc>
        <w:tc>
          <w:tcPr>
            <w:tcW w:w="1550" w:type="pct"/>
          </w:tcPr>
          <w:p w:rsidR="004F03E6" w:rsidRDefault="004F03E6" w:rsidP="00B435B0">
            <w:r>
              <w:t>Torts</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LEG300</w:t>
            </w:r>
          </w:p>
        </w:tc>
        <w:tc>
          <w:tcPr>
            <w:tcW w:w="1393" w:type="pct"/>
          </w:tcPr>
          <w:p w:rsidR="004F03E6" w:rsidRDefault="004F03E6" w:rsidP="00B435B0">
            <w:r>
              <w:t>Tort Law</w:t>
            </w:r>
          </w:p>
        </w:tc>
        <w:tc>
          <w:tcPr>
            <w:tcW w:w="397" w:type="pct"/>
          </w:tcPr>
          <w:p w:rsidR="004F03E6" w:rsidRDefault="004F03E6" w:rsidP="00B435B0">
            <w:r>
              <w:t>4.5</w:t>
            </w:r>
          </w:p>
        </w:tc>
      </w:tr>
      <w:tr w:rsidR="00545654" w:rsidTr="00545654">
        <w:tc>
          <w:tcPr>
            <w:tcW w:w="576" w:type="pct"/>
          </w:tcPr>
          <w:p w:rsidR="004F03E6" w:rsidRDefault="004F03E6" w:rsidP="00B435B0">
            <w:r>
              <w:t>LEG121</w:t>
            </w:r>
          </w:p>
        </w:tc>
        <w:tc>
          <w:tcPr>
            <w:tcW w:w="1550" w:type="pct"/>
          </w:tcPr>
          <w:p w:rsidR="004F03E6" w:rsidRDefault="004F03E6" w:rsidP="00B435B0">
            <w:r>
              <w:t>Business Law I</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LEG100</w:t>
            </w:r>
          </w:p>
        </w:tc>
        <w:tc>
          <w:tcPr>
            <w:tcW w:w="1393" w:type="pct"/>
          </w:tcPr>
          <w:p w:rsidR="004F03E6" w:rsidRDefault="004F03E6" w:rsidP="00B435B0">
            <w:r>
              <w:t>Business Law I</w:t>
            </w:r>
          </w:p>
        </w:tc>
        <w:tc>
          <w:tcPr>
            <w:tcW w:w="397" w:type="pct"/>
          </w:tcPr>
          <w:p w:rsidR="004F03E6" w:rsidRDefault="004F03E6" w:rsidP="00B435B0">
            <w:r>
              <w:t>4.5</w:t>
            </w:r>
          </w:p>
        </w:tc>
      </w:tr>
      <w:tr w:rsidR="00545654" w:rsidTr="00545654">
        <w:tc>
          <w:tcPr>
            <w:tcW w:w="576" w:type="pct"/>
          </w:tcPr>
          <w:p w:rsidR="004F03E6" w:rsidRDefault="004F03E6" w:rsidP="00B435B0">
            <w:r>
              <w:t>LEG122</w:t>
            </w:r>
          </w:p>
        </w:tc>
        <w:tc>
          <w:tcPr>
            <w:tcW w:w="1550" w:type="pct"/>
          </w:tcPr>
          <w:p w:rsidR="004F03E6" w:rsidRDefault="004F03E6" w:rsidP="00B435B0">
            <w:r>
              <w:t>Business Law II</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LEG105</w:t>
            </w:r>
          </w:p>
        </w:tc>
        <w:tc>
          <w:tcPr>
            <w:tcW w:w="1393" w:type="pct"/>
          </w:tcPr>
          <w:p w:rsidR="004F03E6" w:rsidRDefault="004F03E6" w:rsidP="00B435B0">
            <w:r>
              <w:t>Business Law II</w:t>
            </w:r>
          </w:p>
        </w:tc>
        <w:tc>
          <w:tcPr>
            <w:tcW w:w="397" w:type="pct"/>
          </w:tcPr>
          <w:p w:rsidR="004F03E6" w:rsidRDefault="004F03E6" w:rsidP="00B435B0">
            <w:r>
              <w:t>4.5</w:t>
            </w:r>
          </w:p>
        </w:tc>
      </w:tr>
      <w:tr w:rsidR="00545654" w:rsidTr="00545654">
        <w:tc>
          <w:tcPr>
            <w:tcW w:w="576" w:type="pct"/>
          </w:tcPr>
          <w:p w:rsidR="004F03E6" w:rsidRDefault="004F03E6" w:rsidP="00B435B0">
            <w:r>
              <w:t>LEG132</w:t>
            </w:r>
          </w:p>
        </w:tc>
        <w:tc>
          <w:tcPr>
            <w:tcW w:w="1550" w:type="pct"/>
          </w:tcPr>
          <w:p w:rsidR="004F03E6" w:rsidRDefault="004F03E6" w:rsidP="00B435B0">
            <w:r>
              <w:t>Legal Bibliography</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ELC000</w:t>
            </w:r>
          </w:p>
        </w:tc>
        <w:tc>
          <w:tcPr>
            <w:tcW w:w="1393" w:type="pct"/>
          </w:tcPr>
          <w:p w:rsidR="004F03E6" w:rsidRDefault="004F03E6" w:rsidP="00B435B0">
            <w:r>
              <w:t>General Elective</w:t>
            </w:r>
          </w:p>
        </w:tc>
        <w:tc>
          <w:tcPr>
            <w:tcW w:w="397" w:type="pct"/>
          </w:tcPr>
          <w:p w:rsidR="004F03E6" w:rsidRDefault="004F03E6" w:rsidP="00B435B0">
            <w:r>
              <w:t>4.5</w:t>
            </w:r>
          </w:p>
        </w:tc>
      </w:tr>
      <w:tr w:rsidR="00545654" w:rsidTr="00545654">
        <w:tc>
          <w:tcPr>
            <w:tcW w:w="576" w:type="pct"/>
          </w:tcPr>
          <w:p w:rsidR="004F03E6" w:rsidRDefault="004F03E6" w:rsidP="00B435B0">
            <w:r>
              <w:t>LEG135</w:t>
            </w:r>
          </w:p>
        </w:tc>
        <w:tc>
          <w:tcPr>
            <w:tcW w:w="1550" w:type="pct"/>
          </w:tcPr>
          <w:p w:rsidR="004F03E6" w:rsidRDefault="004F03E6" w:rsidP="00B435B0">
            <w:r>
              <w:t>Intro to Law and Ethics</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ELC000</w:t>
            </w:r>
          </w:p>
        </w:tc>
        <w:tc>
          <w:tcPr>
            <w:tcW w:w="1393" w:type="pct"/>
          </w:tcPr>
          <w:p w:rsidR="004F03E6" w:rsidRDefault="004F03E6" w:rsidP="00B435B0">
            <w:r>
              <w:t>General Elective</w:t>
            </w:r>
          </w:p>
        </w:tc>
        <w:tc>
          <w:tcPr>
            <w:tcW w:w="397" w:type="pct"/>
          </w:tcPr>
          <w:p w:rsidR="004F03E6" w:rsidRDefault="004F03E6" w:rsidP="00B435B0">
            <w:r>
              <w:t>4.5</w:t>
            </w:r>
          </w:p>
        </w:tc>
      </w:tr>
      <w:tr w:rsidR="00545654" w:rsidTr="00545654">
        <w:tc>
          <w:tcPr>
            <w:tcW w:w="576" w:type="pct"/>
          </w:tcPr>
          <w:p w:rsidR="004F03E6" w:rsidRDefault="004F03E6" w:rsidP="00B435B0">
            <w:r>
              <w:t>LEG201</w:t>
            </w:r>
          </w:p>
        </w:tc>
        <w:tc>
          <w:tcPr>
            <w:tcW w:w="1550" w:type="pct"/>
          </w:tcPr>
          <w:p w:rsidR="004F03E6" w:rsidRDefault="004F03E6" w:rsidP="00B435B0">
            <w:r>
              <w:t>Civil Litigation I</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LEG110</w:t>
            </w:r>
          </w:p>
        </w:tc>
        <w:tc>
          <w:tcPr>
            <w:tcW w:w="1393" w:type="pct"/>
          </w:tcPr>
          <w:p w:rsidR="004F03E6" w:rsidRDefault="004F03E6" w:rsidP="00B435B0">
            <w:r>
              <w:t>Civil and Criminal Procedures</w:t>
            </w:r>
          </w:p>
        </w:tc>
        <w:tc>
          <w:tcPr>
            <w:tcW w:w="397" w:type="pct"/>
          </w:tcPr>
          <w:p w:rsidR="004F03E6" w:rsidRDefault="004F03E6" w:rsidP="00B435B0">
            <w:r>
              <w:t>4.5</w:t>
            </w:r>
          </w:p>
        </w:tc>
      </w:tr>
      <w:tr w:rsidR="00545654" w:rsidTr="00545654">
        <w:tc>
          <w:tcPr>
            <w:tcW w:w="576" w:type="pct"/>
          </w:tcPr>
          <w:p w:rsidR="004F03E6" w:rsidRDefault="004F03E6" w:rsidP="00B435B0">
            <w:r>
              <w:t>LEG213</w:t>
            </w:r>
          </w:p>
        </w:tc>
        <w:tc>
          <w:tcPr>
            <w:tcW w:w="1550" w:type="pct"/>
          </w:tcPr>
          <w:p w:rsidR="004F03E6" w:rsidRDefault="004F03E6" w:rsidP="00B435B0">
            <w:r>
              <w:t>Family Law</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LEG400</w:t>
            </w:r>
          </w:p>
        </w:tc>
        <w:tc>
          <w:tcPr>
            <w:tcW w:w="1393" w:type="pct"/>
          </w:tcPr>
          <w:p w:rsidR="004F03E6" w:rsidRDefault="004F03E6" w:rsidP="00B435B0">
            <w:r>
              <w:t>Family Law</w:t>
            </w:r>
          </w:p>
        </w:tc>
        <w:tc>
          <w:tcPr>
            <w:tcW w:w="397" w:type="pct"/>
          </w:tcPr>
          <w:p w:rsidR="004F03E6" w:rsidRDefault="004F03E6" w:rsidP="00B435B0">
            <w:r>
              <w:t>4.5</w:t>
            </w:r>
          </w:p>
        </w:tc>
      </w:tr>
      <w:tr w:rsidR="00545654" w:rsidTr="00545654">
        <w:tc>
          <w:tcPr>
            <w:tcW w:w="576" w:type="pct"/>
          </w:tcPr>
          <w:p w:rsidR="004F03E6" w:rsidRDefault="004F03E6" w:rsidP="00B435B0">
            <w:r>
              <w:t>LEG214</w:t>
            </w:r>
          </w:p>
        </w:tc>
        <w:tc>
          <w:tcPr>
            <w:tcW w:w="1550" w:type="pct"/>
          </w:tcPr>
          <w:p w:rsidR="004F03E6" w:rsidRDefault="004F03E6" w:rsidP="00B435B0">
            <w:r>
              <w:t>Property Law</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ELC000</w:t>
            </w:r>
          </w:p>
        </w:tc>
        <w:tc>
          <w:tcPr>
            <w:tcW w:w="1393" w:type="pct"/>
          </w:tcPr>
          <w:p w:rsidR="004F03E6" w:rsidRDefault="004F03E6" w:rsidP="00B435B0">
            <w:r>
              <w:t>Property Law</w:t>
            </w:r>
          </w:p>
        </w:tc>
        <w:tc>
          <w:tcPr>
            <w:tcW w:w="397" w:type="pct"/>
          </w:tcPr>
          <w:p w:rsidR="004F03E6" w:rsidRDefault="004F03E6" w:rsidP="00B435B0">
            <w:r>
              <w:t>4.5</w:t>
            </w:r>
          </w:p>
        </w:tc>
      </w:tr>
      <w:tr w:rsidR="00545654" w:rsidTr="00545654">
        <w:tc>
          <w:tcPr>
            <w:tcW w:w="576" w:type="pct"/>
          </w:tcPr>
          <w:p w:rsidR="004F03E6" w:rsidRDefault="004F03E6" w:rsidP="00B435B0">
            <w:r>
              <w:t>LEG233</w:t>
            </w:r>
          </w:p>
        </w:tc>
        <w:tc>
          <w:tcPr>
            <w:tcW w:w="1550" w:type="pct"/>
          </w:tcPr>
          <w:p w:rsidR="004F03E6" w:rsidRDefault="004F03E6" w:rsidP="00B435B0">
            <w:r>
              <w:t>Wills, Trusts and Probate</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ELC000</w:t>
            </w:r>
          </w:p>
        </w:tc>
        <w:tc>
          <w:tcPr>
            <w:tcW w:w="1393" w:type="pct"/>
          </w:tcPr>
          <w:p w:rsidR="004F03E6" w:rsidRDefault="004F03E6" w:rsidP="00B435B0">
            <w:r>
              <w:t>General Elective</w:t>
            </w:r>
          </w:p>
        </w:tc>
        <w:tc>
          <w:tcPr>
            <w:tcW w:w="397" w:type="pct"/>
          </w:tcPr>
          <w:p w:rsidR="004F03E6" w:rsidRDefault="004F03E6" w:rsidP="00B435B0">
            <w:r>
              <w:t>4.5</w:t>
            </w:r>
          </w:p>
        </w:tc>
      </w:tr>
      <w:tr w:rsidR="00545654" w:rsidTr="00545654">
        <w:tc>
          <w:tcPr>
            <w:tcW w:w="576" w:type="pct"/>
          </w:tcPr>
          <w:p w:rsidR="004F03E6" w:rsidRDefault="004F03E6" w:rsidP="00B435B0">
            <w:r>
              <w:t>LEG242</w:t>
            </w:r>
          </w:p>
        </w:tc>
        <w:tc>
          <w:tcPr>
            <w:tcW w:w="1550" w:type="pct"/>
          </w:tcPr>
          <w:p w:rsidR="004F03E6" w:rsidRDefault="004F03E6" w:rsidP="00B435B0">
            <w:r>
              <w:t>Law Practice Workshop</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ELC000</w:t>
            </w:r>
          </w:p>
        </w:tc>
        <w:tc>
          <w:tcPr>
            <w:tcW w:w="1393" w:type="pct"/>
          </w:tcPr>
          <w:p w:rsidR="004F03E6" w:rsidRDefault="004F03E6" w:rsidP="00B435B0">
            <w:r>
              <w:t>General Elective</w:t>
            </w:r>
          </w:p>
        </w:tc>
        <w:tc>
          <w:tcPr>
            <w:tcW w:w="397" w:type="pct"/>
          </w:tcPr>
          <w:p w:rsidR="004F03E6" w:rsidRDefault="004F03E6" w:rsidP="00B435B0">
            <w:r>
              <w:t>4.5</w:t>
            </w:r>
          </w:p>
        </w:tc>
      </w:tr>
      <w:tr w:rsidR="00545654" w:rsidTr="00545654">
        <w:tc>
          <w:tcPr>
            <w:tcW w:w="576" w:type="pct"/>
          </w:tcPr>
          <w:p w:rsidR="004F03E6" w:rsidRDefault="004F03E6" w:rsidP="00B435B0">
            <w:r>
              <w:t>CPT179</w:t>
            </w:r>
          </w:p>
        </w:tc>
        <w:tc>
          <w:tcPr>
            <w:tcW w:w="1550" w:type="pct"/>
          </w:tcPr>
          <w:p w:rsidR="004F03E6" w:rsidRDefault="004F03E6" w:rsidP="00B435B0">
            <w:r>
              <w:t>Microcomputer Word Processing</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BUS107</w:t>
            </w:r>
          </w:p>
        </w:tc>
        <w:tc>
          <w:tcPr>
            <w:tcW w:w="1393" w:type="pct"/>
          </w:tcPr>
          <w:p w:rsidR="004F03E6" w:rsidRDefault="004F03E6" w:rsidP="00B435B0">
            <w:r>
              <w:t>Microcomputer Applications I</w:t>
            </w:r>
          </w:p>
        </w:tc>
        <w:tc>
          <w:tcPr>
            <w:tcW w:w="397" w:type="pct"/>
          </w:tcPr>
          <w:p w:rsidR="004F03E6" w:rsidRDefault="004F03E6" w:rsidP="00B435B0">
            <w:r>
              <w:t>4.5</w:t>
            </w:r>
          </w:p>
        </w:tc>
      </w:tr>
      <w:tr w:rsidR="00545654" w:rsidTr="00545654">
        <w:trPr>
          <w:trHeight w:val="332"/>
        </w:trPr>
        <w:tc>
          <w:tcPr>
            <w:tcW w:w="576" w:type="pct"/>
          </w:tcPr>
          <w:p w:rsidR="004F03E6" w:rsidRDefault="004F03E6" w:rsidP="00B435B0">
            <w:r>
              <w:t>CPT101</w:t>
            </w:r>
          </w:p>
        </w:tc>
        <w:tc>
          <w:tcPr>
            <w:tcW w:w="1550" w:type="pct"/>
          </w:tcPr>
          <w:p w:rsidR="004F03E6" w:rsidRDefault="004F03E6" w:rsidP="00B435B0">
            <w:r>
              <w:t>Introduction to Computers</w:t>
            </w:r>
          </w:p>
        </w:tc>
        <w:tc>
          <w:tcPr>
            <w:tcW w:w="377" w:type="pct"/>
          </w:tcPr>
          <w:p w:rsidR="004F03E6" w:rsidRDefault="004F03E6" w:rsidP="00B435B0">
            <w:r>
              <w:t>3</w:t>
            </w:r>
          </w:p>
        </w:tc>
        <w:tc>
          <w:tcPr>
            <w:tcW w:w="122" w:type="pct"/>
          </w:tcPr>
          <w:p w:rsidR="004F03E6" w:rsidRDefault="004F03E6" w:rsidP="00B435B0"/>
        </w:tc>
        <w:tc>
          <w:tcPr>
            <w:tcW w:w="585" w:type="pct"/>
          </w:tcPr>
          <w:p w:rsidR="004F03E6" w:rsidRDefault="004F03E6" w:rsidP="00B435B0">
            <w:r>
              <w:t>CIS105</w:t>
            </w:r>
          </w:p>
        </w:tc>
        <w:tc>
          <w:tcPr>
            <w:tcW w:w="1393" w:type="pct"/>
          </w:tcPr>
          <w:p w:rsidR="004F03E6" w:rsidRDefault="004F03E6" w:rsidP="00B435B0">
            <w:r>
              <w:t>Intro to Computer Information Systems</w:t>
            </w:r>
          </w:p>
        </w:tc>
        <w:tc>
          <w:tcPr>
            <w:tcW w:w="397" w:type="pct"/>
          </w:tcPr>
          <w:p w:rsidR="004F03E6" w:rsidRDefault="004F03E6" w:rsidP="00B435B0">
            <w:r>
              <w:t>4.5</w:t>
            </w:r>
          </w:p>
        </w:tc>
      </w:tr>
      <w:tr w:rsidR="00545654" w:rsidTr="00545654">
        <w:tc>
          <w:tcPr>
            <w:tcW w:w="576" w:type="pct"/>
          </w:tcPr>
          <w:p w:rsidR="004F03E6" w:rsidRDefault="004F03E6" w:rsidP="00B435B0"/>
        </w:tc>
        <w:tc>
          <w:tcPr>
            <w:tcW w:w="1550" w:type="pct"/>
          </w:tcPr>
          <w:p w:rsidR="004F03E6" w:rsidRDefault="004F03E6" w:rsidP="00B435B0">
            <w:r>
              <w:t>Approved LEG Electives</w:t>
            </w:r>
          </w:p>
        </w:tc>
        <w:tc>
          <w:tcPr>
            <w:tcW w:w="377" w:type="pct"/>
          </w:tcPr>
          <w:p w:rsidR="004F03E6" w:rsidRDefault="004F03E6" w:rsidP="00B435B0">
            <w:r>
              <w:t>6</w:t>
            </w:r>
          </w:p>
        </w:tc>
        <w:tc>
          <w:tcPr>
            <w:tcW w:w="122" w:type="pct"/>
          </w:tcPr>
          <w:p w:rsidR="004F03E6" w:rsidRDefault="004F03E6" w:rsidP="00B435B0"/>
        </w:tc>
        <w:tc>
          <w:tcPr>
            <w:tcW w:w="585" w:type="pct"/>
          </w:tcPr>
          <w:p w:rsidR="004F03E6" w:rsidRDefault="004F03E6" w:rsidP="00B435B0">
            <w:r>
              <w:t xml:space="preserve">LEGXXX </w:t>
            </w:r>
            <w:r w:rsidR="00435C9B">
              <w:t>O</w:t>
            </w:r>
            <w:r w:rsidR="00970543" w:rsidRPr="00545654">
              <w:rPr>
                <w:b/>
              </w:rPr>
              <w:t>R</w:t>
            </w:r>
          </w:p>
          <w:p w:rsidR="004F03E6" w:rsidRDefault="004F03E6" w:rsidP="00B435B0">
            <w:r>
              <w:t>ELC000</w:t>
            </w:r>
          </w:p>
        </w:tc>
        <w:tc>
          <w:tcPr>
            <w:tcW w:w="1393" w:type="pct"/>
          </w:tcPr>
          <w:p w:rsidR="004F03E6" w:rsidRDefault="004F03E6" w:rsidP="00B435B0">
            <w:r>
              <w:t>Area II Legal Studies Course</w:t>
            </w:r>
          </w:p>
          <w:p w:rsidR="004F03E6" w:rsidRDefault="004F03E6" w:rsidP="00B435B0"/>
          <w:p w:rsidR="004F03E6" w:rsidRDefault="004F03E6" w:rsidP="00B435B0">
            <w:r>
              <w:t>General Elective</w:t>
            </w:r>
          </w:p>
        </w:tc>
        <w:tc>
          <w:tcPr>
            <w:tcW w:w="397" w:type="pct"/>
          </w:tcPr>
          <w:p w:rsidR="004F03E6" w:rsidRDefault="004F03E6" w:rsidP="00B435B0">
            <w:r>
              <w:t>9.0</w:t>
            </w:r>
          </w:p>
        </w:tc>
      </w:tr>
      <w:tr w:rsidR="00545654" w:rsidTr="00545654">
        <w:tc>
          <w:tcPr>
            <w:tcW w:w="576" w:type="pct"/>
          </w:tcPr>
          <w:p w:rsidR="004F03E6" w:rsidRDefault="004F03E6" w:rsidP="00B435B0">
            <w:r>
              <w:t>Total:</w:t>
            </w:r>
          </w:p>
        </w:tc>
        <w:tc>
          <w:tcPr>
            <w:tcW w:w="1550" w:type="pct"/>
          </w:tcPr>
          <w:p w:rsidR="004F03E6" w:rsidRDefault="004F03E6" w:rsidP="00B435B0"/>
        </w:tc>
        <w:tc>
          <w:tcPr>
            <w:tcW w:w="377" w:type="pct"/>
          </w:tcPr>
          <w:p w:rsidR="004F03E6" w:rsidRDefault="004F03E6" w:rsidP="00B435B0">
            <w:r>
              <w:t>60</w:t>
            </w:r>
          </w:p>
        </w:tc>
        <w:tc>
          <w:tcPr>
            <w:tcW w:w="122" w:type="pct"/>
          </w:tcPr>
          <w:p w:rsidR="004F03E6" w:rsidRDefault="004F03E6" w:rsidP="00B435B0"/>
        </w:tc>
        <w:tc>
          <w:tcPr>
            <w:tcW w:w="585" w:type="pct"/>
          </w:tcPr>
          <w:p w:rsidR="004F03E6" w:rsidRDefault="004F03E6" w:rsidP="00B435B0"/>
        </w:tc>
        <w:tc>
          <w:tcPr>
            <w:tcW w:w="1393" w:type="pct"/>
          </w:tcPr>
          <w:p w:rsidR="004F03E6" w:rsidRDefault="004F03E6" w:rsidP="00B435B0"/>
        </w:tc>
        <w:tc>
          <w:tcPr>
            <w:tcW w:w="397" w:type="pct"/>
          </w:tcPr>
          <w:p w:rsidR="004F03E6" w:rsidRDefault="004F03E6" w:rsidP="00B435B0">
            <w:r>
              <w:t>90</w:t>
            </w:r>
          </w:p>
        </w:tc>
      </w:tr>
    </w:tbl>
    <w:p w:rsidR="004F03E6" w:rsidRDefault="004F03E6" w:rsidP="004F03E6"/>
    <w:p w:rsidR="006846F5" w:rsidRDefault="006846F5" w:rsidP="004F03E6"/>
    <w:p w:rsidR="006846F5" w:rsidRDefault="006846F5" w:rsidP="004F03E6"/>
    <w:p w:rsidR="006846F5" w:rsidRDefault="006846F5" w:rsidP="004F03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3"/>
        <w:gridCol w:w="3663"/>
        <w:gridCol w:w="937"/>
        <w:gridCol w:w="425"/>
        <w:gridCol w:w="1875"/>
        <w:gridCol w:w="4344"/>
        <w:gridCol w:w="1019"/>
      </w:tblGrid>
      <w:tr w:rsidR="004F03E6" w:rsidTr="00545654">
        <w:trPr>
          <w:trHeight w:val="234"/>
        </w:trPr>
        <w:tc>
          <w:tcPr>
            <w:tcW w:w="2188" w:type="pct"/>
            <w:gridSpan w:val="3"/>
          </w:tcPr>
          <w:p w:rsidR="004F03E6" w:rsidRPr="00545654" w:rsidRDefault="004F03E6" w:rsidP="00545654">
            <w:pPr>
              <w:ind w:left="-1350"/>
              <w:jc w:val="center"/>
              <w:rPr>
                <w:b/>
              </w:rPr>
            </w:pPr>
            <w:smartTag w:uri="urn:schemas-microsoft-com:office:smarttags" w:element="place">
              <w:smartTag w:uri="urn:schemas-microsoft-com:office:smarttags" w:element="PlaceName">
                <w:r w:rsidRPr="00545654">
                  <w:rPr>
                    <w:b/>
                  </w:rPr>
                  <w:t>Midland</w:t>
                </w:r>
              </w:smartTag>
              <w:r w:rsidRPr="00545654">
                <w:rPr>
                  <w:b/>
                </w:rPr>
                <w:t xml:space="preserve"> </w:t>
              </w:r>
              <w:smartTag w:uri="urn:schemas-microsoft-com:office:smarttags" w:element="PlaceName">
                <w:r w:rsidRPr="00545654">
                  <w:rPr>
                    <w:b/>
                  </w:rPr>
                  <w:t>Technical</w:t>
                </w:r>
              </w:smartTag>
              <w:r w:rsidRPr="00545654">
                <w:rPr>
                  <w:b/>
                </w:rPr>
                <w:t xml:space="preserve"> </w:t>
              </w:r>
              <w:smartTag w:uri="urn:schemas-microsoft-com:office:smarttags" w:element="PlaceType">
                <w:r w:rsidRPr="00545654">
                  <w:rPr>
                    <w:b/>
                  </w:rPr>
                  <w:t>College</w:t>
                </w:r>
              </w:smartTag>
            </w:smartTag>
          </w:p>
        </w:tc>
        <w:tc>
          <w:tcPr>
            <w:tcW w:w="156" w:type="pct"/>
          </w:tcPr>
          <w:p w:rsidR="004F03E6" w:rsidRPr="00545654" w:rsidRDefault="004F03E6" w:rsidP="00545654">
            <w:pPr>
              <w:jc w:val="center"/>
              <w:rPr>
                <w:b/>
              </w:rPr>
            </w:pPr>
          </w:p>
        </w:tc>
        <w:tc>
          <w:tcPr>
            <w:tcW w:w="2656" w:type="pct"/>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Strayer</w:t>
                </w:r>
              </w:smartTag>
              <w:r w:rsidRPr="00545654">
                <w:rPr>
                  <w:b/>
                </w:rPr>
                <w:t xml:space="preserve"> </w:t>
              </w:r>
              <w:smartTag w:uri="urn:schemas-microsoft-com:office:smarttags" w:element="PlaceType">
                <w:r w:rsidRPr="00545654">
                  <w:rPr>
                    <w:b/>
                  </w:rPr>
                  <w:t>University</w:t>
                </w:r>
              </w:smartTag>
            </w:smartTag>
          </w:p>
        </w:tc>
      </w:tr>
      <w:tr w:rsidR="00970543" w:rsidTr="00545654">
        <w:trPr>
          <w:trHeight w:val="234"/>
        </w:trPr>
        <w:tc>
          <w:tcPr>
            <w:tcW w:w="1844" w:type="pct"/>
            <w:gridSpan w:val="2"/>
          </w:tcPr>
          <w:p w:rsidR="004F03E6" w:rsidRPr="00545654" w:rsidRDefault="004F03E6" w:rsidP="00545654">
            <w:pPr>
              <w:jc w:val="center"/>
              <w:rPr>
                <w:b/>
              </w:rPr>
            </w:pPr>
            <w:r w:rsidRPr="00545654">
              <w:rPr>
                <w:b/>
              </w:rPr>
              <w:t>Associate in Business: Management</w:t>
            </w:r>
          </w:p>
        </w:tc>
        <w:tc>
          <w:tcPr>
            <w:tcW w:w="344" w:type="pct"/>
          </w:tcPr>
          <w:p w:rsidR="004F03E6" w:rsidRPr="00545654" w:rsidRDefault="004F03E6" w:rsidP="00545654">
            <w:pPr>
              <w:jc w:val="center"/>
              <w:rPr>
                <w:b/>
              </w:rPr>
            </w:pPr>
          </w:p>
        </w:tc>
        <w:tc>
          <w:tcPr>
            <w:tcW w:w="156" w:type="pct"/>
          </w:tcPr>
          <w:p w:rsidR="004F03E6" w:rsidRPr="00545654" w:rsidRDefault="004F03E6" w:rsidP="00545654">
            <w:pPr>
              <w:jc w:val="center"/>
              <w:rPr>
                <w:b/>
              </w:rPr>
            </w:pPr>
          </w:p>
        </w:tc>
        <w:tc>
          <w:tcPr>
            <w:tcW w:w="2656" w:type="pct"/>
            <w:gridSpan w:val="3"/>
          </w:tcPr>
          <w:p w:rsidR="004F03E6" w:rsidRPr="00545654" w:rsidRDefault="004F03E6" w:rsidP="00545654">
            <w:pPr>
              <w:jc w:val="center"/>
              <w:rPr>
                <w:b/>
              </w:rPr>
            </w:pPr>
            <w:r w:rsidRPr="00545654">
              <w:rPr>
                <w:b/>
              </w:rPr>
              <w:t>Bachelor of Business: Management</w:t>
            </w:r>
          </w:p>
        </w:tc>
      </w:tr>
      <w:tr w:rsidR="00545654" w:rsidTr="00545654">
        <w:trPr>
          <w:trHeight w:val="332"/>
        </w:trPr>
        <w:tc>
          <w:tcPr>
            <w:tcW w:w="500" w:type="pct"/>
          </w:tcPr>
          <w:p w:rsidR="004F03E6" w:rsidRPr="00545654" w:rsidRDefault="004F03E6" w:rsidP="00545654">
            <w:pPr>
              <w:jc w:val="center"/>
              <w:rPr>
                <w:b/>
              </w:rPr>
            </w:pPr>
            <w:r w:rsidRPr="00545654">
              <w:rPr>
                <w:b/>
              </w:rPr>
              <w:t>Course</w:t>
            </w:r>
          </w:p>
        </w:tc>
        <w:tc>
          <w:tcPr>
            <w:tcW w:w="1344" w:type="pct"/>
          </w:tcPr>
          <w:p w:rsidR="004F03E6" w:rsidRPr="00545654" w:rsidRDefault="004F03E6" w:rsidP="00545654">
            <w:pPr>
              <w:jc w:val="center"/>
              <w:rPr>
                <w:b/>
              </w:rPr>
            </w:pPr>
            <w:r w:rsidRPr="00545654">
              <w:rPr>
                <w:b/>
              </w:rPr>
              <w:t>Title</w:t>
            </w:r>
          </w:p>
        </w:tc>
        <w:tc>
          <w:tcPr>
            <w:tcW w:w="344" w:type="pct"/>
          </w:tcPr>
          <w:p w:rsidR="004F03E6" w:rsidRPr="00545654" w:rsidRDefault="004F03E6" w:rsidP="00545654">
            <w:pPr>
              <w:jc w:val="center"/>
              <w:rPr>
                <w:b/>
              </w:rPr>
            </w:pPr>
            <w:r w:rsidRPr="00545654">
              <w:rPr>
                <w:b/>
              </w:rPr>
              <w:t>Credit</w:t>
            </w:r>
          </w:p>
        </w:tc>
        <w:tc>
          <w:tcPr>
            <w:tcW w:w="156" w:type="pct"/>
          </w:tcPr>
          <w:p w:rsidR="004F03E6" w:rsidRPr="00545654" w:rsidRDefault="004F03E6" w:rsidP="00545654">
            <w:pPr>
              <w:jc w:val="center"/>
              <w:rPr>
                <w:b/>
              </w:rPr>
            </w:pPr>
          </w:p>
        </w:tc>
        <w:tc>
          <w:tcPr>
            <w:tcW w:w="688" w:type="pct"/>
          </w:tcPr>
          <w:p w:rsidR="004F03E6" w:rsidRPr="00545654" w:rsidRDefault="004F03E6" w:rsidP="00545654">
            <w:pPr>
              <w:jc w:val="center"/>
              <w:rPr>
                <w:b/>
              </w:rPr>
            </w:pPr>
            <w:r w:rsidRPr="00545654">
              <w:rPr>
                <w:b/>
              </w:rPr>
              <w:t>Course</w:t>
            </w:r>
          </w:p>
        </w:tc>
        <w:tc>
          <w:tcPr>
            <w:tcW w:w="1594" w:type="pct"/>
          </w:tcPr>
          <w:p w:rsidR="004F03E6" w:rsidRPr="00545654" w:rsidRDefault="004F03E6" w:rsidP="00545654">
            <w:pPr>
              <w:jc w:val="center"/>
              <w:rPr>
                <w:b/>
              </w:rPr>
            </w:pPr>
            <w:r w:rsidRPr="00545654">
              <w:rPr>
                <w:b/>
              </w:rPr>
              <w:t>Title</w:t>
            </w:r>
          </w:p>
        </w:tc>
        <w:tc>
          <w:tcPr>
            <w:tcW w:w="375" w:type="pct"/>
          </w:tcPr>
          <w:p w:rsidR="004F03E6" w:rsidRPr="00545654" w:rsidRDefault="004F03E6" w:rsidP="00545654">
            <w:pPr>
              <w:jc w:val="center"/>
              <w:rPr>
                <w:b/>
              </w:rPr>
            </w:pPr>
            <w:r w:rsidRPr="00545654">
              <w:rPr>
                <w:b/>
              </w:rPr>
              <w:t>Credit</w:t>
            </w:r>
          </w:p>
        </w:tc>
      </w:tr>
      <w:tr w:rsidR="00545654" w:rsidTr="00545654">
        <w:trPr>
          <w:trHeight w:val="234"/>
        </w:trPr>
        <w:tc>
          <w:tcPr>
            <w:tcW w:w="500" w:type="pct"/>
          </w:tcPr>
          <w:p w:rsidR="004F03E6" w:rsidRDefault="004F03E6" w:rsidP="00B435B0">
            <w:r>
              <w:t>ENG210</w:t>
            </w:r>
          </w:p>
        </w:tc>
        <w:tc>
          <w:tcPr>
            <w:tcW w:w="1344" w:type="pct"/>
          </w:tcPr>
          <w:p w:rsidR="004F03E6" w:rsidRDefault="004F03E6" w:rsidP="00545654">
            <w:pPr>
              <w:ind w:left="-648"/>
            </w:pPr>
            <w:r>
              <w:t>Macroeconomics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ECO102</w:t>
            </w:r>
          </w:p>
        </w:tc>
        <w:tc>
          <w:tcPr>
            <w:tcW w:w="1594" w:type="pct"/>
          </w:tcPr>
          <w:p w:rsidR="004F03E6" w:rsidRDefault="004F03E6" w:rsidP="00B435B0">
            <w:r>
              <w:t>Macroeconomics</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ENG101</w:t>
            </w:r>
          </w:p>
        </w:tc>
        <w:tc>
          <w:tcPr>
            <w:tcW w:w="1344" w:type="pct"/>
          </w:tcPr>
          <w:p w:rsidR="004F03E6" w:rsidRDefault="004F03E6" w:rsidP="00B435B0">
            <w:r>
              <w:t>English Composition I</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ENG102</w:t>
            </w:r>
          </w:p>
        </w:tc>
        <w:tc>
          <w:tcPr>
            <w:tcW w:w="1594" w:type="pct"/>
          </w:tcPr>
          <w:p w:rsidR="004F03E6" w:rsidRDefault="004F03E6" w:rsidP="00B435B0">
            <w:r>
              <w:t>Communications 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ENG102</w:t>
            </w:r>
          </w:p>
        </w:tc>
        <w:tc>
          <w:tcPr>
            <w:tcW w:w="1344" w:type="pct"/>
          </w:tcPr>
          <w:p w:rsidR="004F03E6" w:rsidRDefault="004F03E6" w:rsidP="00B435B0">
            <w:r>
              <w:t>English Composition II</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ENG200</w:t>
            </w:r>
          </w:p>
        </w:tc>
        <w:tc>
          <w:tcPr>
            <w:tcW w:w="1594" w:type="pct"/>
          </w:tcPr>
          <w:p w:rsidR="004F03E6" w:rsidRDefault="004F03E6" w:rsidP="00B435B0">
            <w:r>
              <w:t>Communications II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MAT155</w:t>
            </w:r>
          </w:p>
        </w:tc>
        <w:tc>
          <w:tcPr>
            <w:tcW w:w="1344" w:type="pct"/>
          </w:tcPr>
          <w:p w:rsidR="004F03E6" w:rsidRDefault="004F03E6" w:rsidP="00B435B0">
            <w:r>
              <w:t>Contemporary Mathematics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MAT105</w:t>
            </w:r>
          </w:p>
        </w:tc>
        <w:tc>
          <w:tcPr>
            <w:tcW w:w="1594" w:type="pct"/>
          </w:tcPr>
          <w:p w:rsidR="004F03E6" w:rsidRDefault="004F03E6" w:rsidP="00B435B0">
            <w:r>
              <w:t>Intro to College Mathematics</w:t>
            </w:r>
          </w:p>
        </w:tc>
        <w:tc>
          <w:tcPr>
            <w:tcW w:w="375" w:type="pct"/>
          </w:tcPr>
          <w:p w:rsidR="004F03E6" w:rsidRDefault="004F03E6" w:rsidP="00B435B0">
            <w:r>
              <w:t>4.5</w:t>
            </w:r>
          </w:p>
        </w:tc>
      </w:tr>
      <w:tr w:rsidR="00545654" w:rsidTr="00545654">
        <w:trPr>
          <w:trHeight w:val="960"/>
        </w:trPr>
        <w:tc>
          <w:tcPr>
            <w:tcW w:w="500" w:type="pct"/>
          </w:tcPr>
          <w:p w:rsidR="004F03E6" w:rsidRDefault="004F03E6" w:rsidP="00B435B0"/>
        </w:tc>
        <w:tc>
          <w:tcPr>
            <w:tcW w:w="1344" w:type="pct"/>
          </w:tcPr>
          <w:p w:rsidR="004F03E6" w:rsidRDefault="004F03E6" w:rsidP="00B435B0">
            <w:r>
              <w:t>Approved Humanities Course</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HUMXXX</w:t>
            </w:r>
          </w:p>
          <w:p w:rsidR="004F03E6" w:rsidRPr="00545654" w:rsidRDefault="004F03E6" w:rsidP="00B435B0">
            <w:pPr>
              <w:rPr>
                <w:b/>
              </w:rPr>
            </w:pPr>
            <w:r w:rsidRPr="00545654">
              <w:rPr>
                <w:b/>
              </w:rPr>
              <w:t>OR</w:t>
            </w:r>
          </w:p>
          <w:p w:rsidR="004F03E6" w:rsidRPr="00545654" w:rsidRDefault="004F03E6" w:rsidP="00B435B0">
            <w:pPr>
              <w:rPr>
                <w:b/>
              </w:rPr>
            </w:pPr>
            <w:r>
              <w:t>ELC000</w:t>
            </w:r>
          </w:p>
        </w:tc>
        <w:tc>
          <w:tcPr>
            <w:tcW w:w="1594" w:type="pct"/>
          </w:tcPr>
          <w:p w:rsidR="004F03E6" w:rsidRDefault="004F03E6" w:rsidP="00B435B0">
            <w:r>
              <w:t>Area III Humanities Course</w:t>
            </w:r>
          </w:p>
          <w:p w:rsidR="004F03E6" w:rsidRDefault="004F03E6" w:rsidP="00B435B0"/>
          <w:p w:rsidR="004F03E6" w:rsidRDefault="004F03E6" w:rsidP="00B435B0">
            <w:r>
              <w:t>General Elective</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ACC111</w:t>
            </w:r>
          </w:p>
        </w:tc>
        <w:tc>
          <w:tcPr>
            <w:tcW w:w="1344" w:type="pct"/>
          </w:tcPr>
          <w:p w:rsidR="004F03E6" w:rsidRDefault="004F03E6" w:rsidP="00B435B0">
            <w:r>
              <w:t>Accounting Concepts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ACC100</w:t>
            </w:r>
          </w:p>
        </w:tc>
        <w:tc>
          <w:tcPr>
            <w:tcW w:w="1594" w:type="pct"/>
          </w:tcPr>
          <w:p w:rsidR="004F03E6" w:rsidRDefault="004F03E6" w:rsidP="00B435B0">
            <w:r>
              <w:t>Accounting 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BUS121</w:t>
            </w:r>
          </w:p>
        </w:tc>
        <w:tc>
          <w:tcPr>
            <w:tcW w:w="1344" w:type="pct"/>
          </w:tcPr>
          <w:p w:rsidR="004F03E6" w:rsidRDefault="004F03E6" w:rsidP="00B435B0">
            <w:r>
              <w:t>Business Law I</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LEG100</w:t>
            </w:r>
          </w:p>
        </w:tc>
        <w:tc>
          <w:tcPr>
            <w:tcW w:w="1594" w:type="pct"/>
          </w:tcPr>
          <w:p w:rsidR="004F03E6" w:rsidRDefault="004F03E6" w:rsidP="00B435B0">
            <w:r>
              <w:t>Business Law 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CPT170</w:t>
            </w:r>
          </w:p>
        </w:tc>
        <w:tc>
          <w:tcPr>
            <w:tcW w:w="1344" w:type="pct"/>
          </w:tcPr>
          <w:p w:rsidR="004F03E6" w:rsidRDefault="004F03E6" w:rsidP="00B435B0">
            <w:r>
              <w:t>Microcomputer Applications I</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CIS107</w:t>
            </w:r>
          </w:p>
        </w:tc>
        <w:tc>
          <w:tcPr>
            <w:tcW w:w="1594" w:type="pct"/>
          </w:tcPr>
          <w:p w:rsidR="004F03E6" w:rsidRDefault="004F03E6" w:rsidP="00B435B0">
            <w:r>
              <w:t>Microcomputer Applications in Business 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MGT101</w:t>
            </w:r>
          </w:p>
        </w:tc>
        <w:tc>
          <w:tcPr>
            <w:tcW w:w="1344" w:type="pct"/>
          </w:tcPr>
          <w:p w:rsidR="004F03E6" w:rsidRDefault="004F03E6" w:rsidP="00B435B0">
            <w:r>
              <w:t>Principles of Management</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BUS200</w:t>
            </w:r>
          </w:p>
        </w:tc>
        <w:tc>
          <w:tcPr>
            <w:tcW w:w="1594" w:type="pct"/>
          </w:tcPr>
          <w:p w:rsidR="004F03E6" w:rsidRDefault="004F03E6" w:rsidP="00B435B0">
            <w:r>
              <w:t>Principles of Management</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MKT101</w:t>
            </w:r>
          </w:p>
        </w:tc>
        <w:tc>
          <w:tcPr>
            <w:tcW w:w="1344" w:type="pct"/>
          </w:tcPr>
          <w:p w:rsidR="004F03E6" w:rsidRDefault="004F03E6" w:rsidP="00B435B0">
            <w:r>
              <w:t>Marketing</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MKT100</w:t>
            </w:r>
          </w:p>
        </w:tc>
        <w:tc>
          <w:tcPr>
            <w:tcW w:w="1594" w:type="pct"/>
          </w:tcPr>
          <w:p w:rsidR="004F03E6" w:rsidRDefault="004F03E6" w:rsidP="00B435B0">
            <w:r>
              <w:t>Principles of Marketing</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ACC112</w:t>
            </w:r>
          </w:p>
        </w:tc>
        <w:tc>
          <w:tcPr>
            <w:tcW w:w="1344" w:type="pct"/>
          </w:tcPr>
          <w:p w:rsidR="004F03E6" w:rsidRDefault="004F03E6" w:rsidP="00B435B0">
            <w:r>
              <w:t>Organizational Accounting</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ACC105</w:t>
            </w:r>
          </w:p>
        </w:tc>
        <w:tc>
          <w:tcPr>
            <w:tcW w:w="1594" w:type="pct"/>
          </w:tcPr>
          <w:p w:rsidR="004F03E6" w:rsidRDefault="004F03E6" w:rsidP="00B435B0">
            <w:r>
              <w:t>Accounting II</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BAF201</w:t>
            </w:r>
          </w:p>
        </w:tc>
        <w:tc>
          <w:tcPr>
            <w:tcW w:w="1344" w:type="pct"/>
          </w:tcPr>
          <w:p w:rsidR="004F03E6" w:rsidRDefault="004F03E6" w:rsidP="00B435B0">
            <w:r>
              <w:t>Principles of Finance</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FIN100</w:t>
            </w:r>
          </w:p>
        </w:tc>
        <w:tc>
          <w:tcPr>
            <w:tcW w:w="1594" w:type="pct"/>
          </w:tcPr>
          <w:p w:rsidR="004F03E6" w:rsidRDefault="004F03E6" w:rsidP="00B435B0">
            <w:r>
              <w:t>Principles of Finance</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BUS101</w:t>
            </w:r>
          </w:p>
        </w:tc>
        <w:tc>
          <w:tcPr>
            <w:tcW w:w="1344" w:type="pct"/>
          </w:tcPr>
          <w:p w:rsidR="004F03E6" w:rsidRDefault="004F03E6" w:rsidP="00B435B0">
            <w:r>
              <w:t>Intro to Business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BUS100</w:t>
            </w:r>
          </w:p>
        </w:tc>
        <w:tc>
          <w:tcPr>
            <w:tcW w:w="1594" w:type="pct"/>
          </w:tcPr>
          <w:p w:rsidR="004F03E6" w:rsidRDefault="004F03E6" w:rsidP="00B435B0">
            <w:r>
              <w:t>Intro to Business</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BUS130</w:t>
            </w:r>
          </w:p>
        </w:tc>
        <w:tc>
          <w:tcPr>
            <w:tcW w:w="1344" w:type="pct"/>
          </w:tcPr>
          <w:p w:rsidR="004F03E6" w:rsidRDefault="004F03E6" w:rsidP="00B435B0">
            <w:r>
              <w:t>Business Communications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ELC000</w:t>
            </w:r>
          </w:p>
        </w:tc>
        <w:tc>
          <w:tcPr>
            <w:tcW w:w="1594" w:type="pct"/>
          </w:tcPr>
          <w:p w:rsidR="004F03E6" w:rsidRDefault="004F03E6" w:rsidP="00B435B0">
            <w:r>
              <w:t>General Elective</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BUS240</w:t>
            </w:r>
          </w:p>
        </w:tc>
        <w:tc>
          <w:tcPr>
            <w:tcW w:w="1344" w:type="pct"/>
          </w:tcPr>
          <w:p w:rsidR="004F03E6" w:rsidRDefault="004F03E6" w:rsidP="00B435B0">
            <w:r>
              <w:t>Business Statistics</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MAT300</w:t>
            </w:r>
          </w:p>
        </w:tc>
        <w:tc>
          <w:tcPr>
            <w:tcW w:w="1594" w:type="pct"/>
          </w:tcPr>
          <w:p w:rsidR="004F03E6" w:rsidRDefault="004F03E6" w:rsidP="00B435B0">
            <w:r>
              <w:t>Statistics</w:t>
            </w:r>
          </w:p>
        </w:tc>
        <w:tc>
          <w:tcPr>
            <w:tcW w:w="375" w:type="pct"/>
          </w:tcPr>
          <w:p w:rsidR="004F03E6" w:rsidRDefault="004F03E6" w:rsidP="00B435B0">
            <w:r>
              <w:t>4.5</w:t>
            </w:r>
          </w:p>
        </w:tc>
      </w:tr>
      <w:tr w:rsidR="00545654" w:rsidTr="00545654">
        <w:trPr>
          <w:trHeight w:val="234"/>
        </w:trPr>
        <w:tc>
          <w:tcPr>
            <w:tcW w:w="500" w:type="pct"/>
          </w:tcPr>
          <w:p w:rsidR="004F03E6" w:rsidRDefault="004F03E6" w:rsidP="00B435B0">
            <w:r>
              <w:t>MGT240</w:t>
            </w:r>
          </w:p>
        </w:tc>
        <w:tc>
          <w:tcPr>
            <w:tcW w:w="1344" w:type="pct"/>
          </w:tcPr>
          <w:p w:rsidR="004F03E6" w:rsidRDefault="004F03E6" w:rsidP="00B435B0">
            <w:r>
              <w:t>Management Decision Making</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BUS200</w:t>
            </w:r>
          </w:p>
        </w:tc>
        <w:tc>
          <w:tcPr>
            <w:tcW w:w="1594" w:type="pct"/>
          </w:tcPr>
          <w:p w:rsidR="004F03E6" w:rsidRDefault="004F03E6" w:rsidP="00B435B0">
            <w:r>
              <w:t>Business Management</w:t>
            </w:r>
          </w:p>
        </w:tc>
        <w:tc>
          <w:tcPr>
            <w:tcW w:w="375" w:type="pct"/>
          </w:tcPr>
          <w:p w:rsidR="004F03E6" w:rsidRDefault="004F03E6" w:rsidP="00B435B0">
            <w:r>
              <w:t>4.5</w:t>
            </w:r>
          </w:p>
        </w:tc>
      </w:tr>
      <w:tr w:rsidR="00545654" w:rsidTr="00545654">
        <w:trPr>
          <w:trHeight w:val="247"/>
        </w:trPr>
        <w:tc>
          <w:tcPr>
            <w:tcW w:w="500" w:type="pct"/>
          </w:tcPr>
          <w:p w:rsidR="004F03E6" w:rsidRDefault="004F03E6" w:rsidP="00B435B0"/>
        </w:tc>
        <w:tc>
          <w:tcPr>
            <w:tcW w:w="1344" w:type="pct"/>
          </w:tcPr>
          <w:p w:rsidR="004F03E6" w:rsidRDefault="004F03E6" w:rsidP="00B435B0">
            <w:r>
              <w:t>General Elective</w:t>
            </w:r>
          </w:p>
        </w:tc>
        <w:tc>
          <w:tcPr>
            <w:tcW w:w="344" w:type="pct"/>
          </w:tcPr>
          <w:p w:rsidR="004F03E6" w:rsidRDefault="004F03E6" w:rsidP="00B435B0">
            <w:r>
              <w:t>3</w:t>
            </w:r>
          </w:p>
        </w:tc>
        <w:tc>
          <w:tcPr>
            <w:tcW w:w="156" w:type="pct"/>
          </w:tcPr>
          <w:p w:rsidR="004F03E6" w:rsidRDefault="004F03E6" w:rsidP="00B435B0"/>
        </w:tc>
        <w:tc>
          <w:tcPr>
            <w:tcW w:w="688" w:type="pct"/>
          </w:tcPr>
          <w:p w:rsidR="004F03E6" w:rsidRDefault="004F03E6" w:rsidP="00B435B0">
            <w:r>
              <w:t>ELC000</w:t>
            </w:r>
          </w:p>
        </w:tc>
        <w:tc>
          <w:tcPr>
            <w:tcW w:w="1594" w:type="pct"/>
          </w:tcPr>
          <w:p w:rsidR="004F03E6" w:rsidRDefault="004F03E6" w:rsidP="00B435B0">
            <w:r>
              <w:t>General Elective</w:t>
            </w:r>
          </w:p>
        </w:tc>
        <w:tc>
          <w:tcPr>
            <w:tcW w:w="375" w:type="pct"/>
          </w:tcPr>
          <w:p w:rsidR="004F03E6" w:rsidRDefault="004F03E6" w:rsidP="00B435B0">
            <w:r>
              <w:t>4.5</w:t>
            </w:r>
          </w:p>
        </w:tc>
      </w:tr>
      <w:tr w:rsidR="00545654" w:rsidTr="00545654">
        <w:trPr>
          <w:trHeight w:val="124"/>
        </w:trPr>
        <w:tc>
          <w:tcPr>
            <w:tcW w:w="500" w:type="pct"/>
          </w:tcPr>
          <w:p w:rsidR="004F03E6" w:rsidRDefault="004F03E6" w:rsidP="00B435B0"/>
        </w:tc>
        <w:tc>
          <w:tcPr>
            <w:tcW w:w="1344" w:type="pct"/>
          </w:tcPr>
          <w:p w:rsidR="004F03E6" w:rsidRDefault="004F03E6" w:rsidP="00B435B0">
            <w:r>
              <w:t>Approved BUS Electives</w:t>
            </w:r>
          </w:p>
        </w:tc>
        <w:tc>
          <w:tcPr>
            <w:tcW w:w="344" w:type="pct"/>
          </w:tcPr>
          <w:p w:rsidR="004F03E6" w:rsidRDefault="004F03E6" w:rsidP="00B435B0">
            <w:r>
              <w:t>15</w:t>
            </w:r>
          </w:p>
        </w:tc>
        <w:tc>
          <w:tcPr>
            <w:tcW w:w="156" w:type="pct"/>
          </w:tcPr>
          <w:p w:rsidR="004F03E6" w:rsidRDefault="004F03E6" w:rsidP="00B435B0"/>
        </w:tc>
        <w:tc>
          <w:tcPr>
            <w:tcW w:w="688" w:type="pct"/>
          </w:tcPr>
          <w:p w:rsidR="004F03E6" w:rsidRDefault="004F03E6" w:rsidP="00B435B0">
            <w:r>
              <w:t xml:space="preserve">BUSXXX </w:t>
            </w:r>
          </w:p>
          <w:p w:rsidR="004F03E6" w:rsidRPr="00545654" w:rsidRDefault="004F03E6" w:rsidP="00B435B0">
            <w:pPr>
              <w:rPr>
                <w:b/>
              </w:rPr>
            </w:pPr>
            <w:r w:rsidRPr="00545654">
              <w:rPr>
                <w:b/>
              </w:rPr>
              <w:t>OR</w:t>
            </w:r>
          </w:p>
          <w:p w:rsidR="004F03E6" w:rsidRDefault="004F03E6" w:rsidP="00B435B0">
            <w:r>
              <w:t>ELC000</w:t>
            </w:r>
          </w:p>
        </w:tc>
        <w:tc>
          <w:tcPr>
            <w:tcW w:w="1594" w:type="pct"/>
          </w:tcPr>
          <w:p w:rsidR="004F03E6" w:rsidRDefault="004F03E6" w:rsidP="00B435B0">
            <w:r>
              <w:t>Area II Business Course</w:t>
            </w:r>
          </w:p>
          <w:p w:rsidR="004F03E6" w:rsidRDefault="004F03E6" w:rsidP="00B435B0"/>
          <w:p w:rsidR="004F03E6" w:rsidRDefault="004F03E6" w:rsidP="00B435B0">
            <w:r>
              <w:t>General Elective</w:t>
            </w:r>
          </w:p>
        </w:tc>
        <w:tc>
          <w:tcPr>
            <w:tcW w:w="375" w:type="pct"/>
          </w:tcPr>
          <w:p w:rsidR="004F03E6" w:rsidRDefault="004F03E6" w:rsidP="00B435B0">
            <w:r>
              <w:t>22.5</w:t>
            </w:r>
          </w:p>
        </w:tc>
      </w:tr>
      <w:tr w:rsidR="00545654" w:rsidTr="00545654">
        <w:trPr>
          <w:trHeight w:val="124"/>
        </w:trPr>
        <w:tc>
          <w:tcPr>
            <w:tcW w:w="500" w:type="pct"/>
          </w:tcPr>
          <w:p w:rsidR="004F03E6" w:rsidRDefault="004F03E6" w:rsidP="00B435B0">
            <w:r>
              <w:t>Total:</w:t>
            </w:r>
          </w:p>
        </w:tc>
        <w:tc>
          <w:tcPr>
            <w:tcW w:w="1344" w:type="pct"/>
          </w:tcPr>
          <w:p w:rsidR="004F03E6" w:rsidRDefault="004F03E6" w:rsidP="00B435B0"/>
        </w:tc>
        <w:tc>
          <w:tcPr>
            <w:tcW w:w="344" w:type="pct"/>
          </w:tcPr>
          <w:p w:rsidR="004F03E6" w:rsidRDefault="004F03E6" w:rsidP="00B435B0">
            <w:r>
              <w:t>66</w:t>
            </w:r>
          </w:p>
        </w:tc>
        <w:tc>
          <w:tcPr>
            <w:tcW w:w="156" w:type="pct"/>
          </w:tcPr>
          <w:p w:rsidR="004F03E6" w:rsidRDefault="004F03E6" w:rsidP="00B435B0"/>
        </w:tc>
        <w:tc>
          <w:tcPr>
            <w:tcW w:w="688" w:type="pct"/>
          </w:tcPr>
          <w:p w:rsidR="004F03E6" w:rsidRDefault="004F03E6" w:rsidP="00B435B0"/>
        </w:tc>
        <w:tc>
          <w:tcPr>
            <w:tcW w:w="1594" w:type="pct"/>
          </w:tcPr>
          <w:p w:rsidR="004F03E6" w:rsidRDefault="004F03E6" w:rsidP="00B435B0"/>
        </w:tc>
        <w:tc>
          <w:tcPr>
            <w:tcW w:w="375" w:type="pct"/>
          </w:tcPr>
          <w:p w:rsidR="004F03E6" w:rsidRDefault="004F03E6" w:rsidP="00B435B0">
            <w:r>
              <w:t>99</w:t>
            </w:r>
          </w:p>
        </w:tc>
      </w:tr>
    </w:tbl>
    <w:p w:rsidR="004F03E6" w:rsidRDefault="004F03E6" w:rsidP="004F03E6">
      <w:pPr>
        <w:ind w:left="-1890"/>
        <w:jc w:val="center"/>
        <w:rPr>
          <w:b/>
        </w:rPr>
      </w:pPr>
    </w:p>
    <w:p w:rsidR="00435C9B" w:rsidRDefault="00435C9B" w:rsidP="004F03E6">
      <w:pPr>
        <w:ind w:left="-1890"/>
        <w:jc w:val="center"/>
        <w:rPr>
          <w:b/>
        </w:rPr>
      </w:pPr>
    </w:p>
    <w:p w:rsidR="006846F5" w:rsidRDefault="006846F5" w:rsidP="004F03E6">
      <w:pPr>
        <w:ind w:left="-1890"/>
        <w:jc w:val="center"/>
        <w:rPr>
          <w:b/>
        </w:rPr>
      </w:pPr>
    </w:p>
    <w:p w:rsidR="006846F5" w:rsidRDefault="006846F5" w:rsidP="004F03E6">
      <w:pPr>
        <w:ind w:left="-1890"/>
        <w:jc w:val="center"/>
        <w:rPr>
          <w:b/>
        </w:rPr>
      </w:pPr>
    </w:p>
    <w:p w:rsidR="006846F5" w:rsidRDefault="006846F5" w:rsidP="004F03E6">
      <w:pPr>
        <w:ind w:left="-1890"/>
        <w:jc w:val="center"/>
        <w:rPr>
          <w:b/>
        </w:rPr>
      </w:pPr>
    </w:p>
    <w:p w:rsidR="00435C9B" w:rsidRDefault="00435C9B" w:rsidP="004F03E6">
      <w:pPr>
        <w:ind w:left="-1890"/>
        <w:jc w:val="center"/>
        <w:rPr>
          <w:b/>
        </w:rPr>
      </w:pPr>
    </w:p>
    <w:p w:rsidR="00435C9B" w:rsidRPr="006D3D9D" w:rsidRDefault="00435C9B" w:rsidP="004F03E6">
      <w:pPr>
        <w:ind w:left="-1890"/>
        <w:jc w:val="center"/>
        <w:rPr>
          <w:b/>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6"/>
        <w:gridCol w:w="3582"/>
        <w:gridCol w:w="900"/>
        <w:gridCol w:w="450"/>
        <w:gridCol w:w="1890"/>
        <w:gridCol w:w="4320"/>
        <w:gridCol w:w="990"/>
      </w:tblGrid>
      <w:tr w:rsidR="004F03E6" w:rsidTr="00545654">
        <w:tc>
          <w:tcPr>
            <w:tcW w:w="5958" w:type="dxa"/>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Midland</w:t>
                </w:r>
              </w:smartTag>
              <w:r w:rsidRPr="00545654">
                <w:rPr>
                  <w:b/>
                </w:rPr>
                <w:t xml:space="preserve"> </w:t>
              </w:r>
              <w:smartTag w:uri="urn:schemas-microsoft-com:office:smarttags" w:element="PlaceName">
                <w:r w:rsidRPr="00545654">
                  <w:rPr>
                    <w:b/>
                  </w:rPr>
                  <w:t>Technical</w:t>
                </w:r>
              </w:smartTag>
              <w:r w:rsidRPr="00545654">
                <w:rPr>
                  <w:b/>
                </w:rPr>
                <w:t xml:space="preserve"> </w:t>
              </w:r>
              <w:smartTag w:uri="urn:schemas-microsoft-com:office:smarttags" w:element="PlaceType">
                <w:r w:rsidRPr="00545654">
                  <w:rPr>
                    <w:b/>
                  </w:rPr>
                  <w:t>College</w:t>
                </w:r>
              </w:smartTag>
            </w:smartTag>
          </w:p>
        </w:tc>
        <w:tc>
          <w:tcPr>
            <w:tcW w:w="450" w:type="dxa"/>
          </w:tcPr>
          <w:p w:rsidR="004F03E6" w:rsidRPr="00545654" w:rsidRDefault="004F03E6" w:rsidP="00545654">
            <w:pPr>
              <w:jc w:val="center"/>
              <w:rPr>
                <w:b/>
              </w:rPr>
            </w:pPr>
          </w:p>
        </w:tc>
        <w:tc>
          <w:tcPr>
            <w:tcW w:w="7200" w:type="dxa"/>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Strayer</w:t>
                </w:r>
              </w:smartTag>
              <w:r w:rsidRPr="00545654">
                <w:rPr>
                  <w:b/>
                </w:rPr>
                <w:t xml:space="preserve"> </w:t>
              </w:r>
              <w:smartTag w:uri="urn:schemas-microsoft-com:office:smarttags" w:element="PlaceType">
                <w:r w:rsidRPr="00545654">
                  <w:rPr>
                    <w:b/>
                  </w:rPr>
                  <w:t>University</w:t>
                </w:r>
              </w:smartTag>
            </w:smartTag>
          </w:p>
        </w:tc>
      </w:tr>
      <w:tr w:rsidR="004F03E6" w:rsidTr="00545654">
        <w:tc>
          <w:tcPr>
            <w:tcW w:w="5058" w:type="dxa"/>
            <w:gridSpan w:val="2"/>
          </w:tcPr>
          <w:p w:rsidR="004F03E6" w:rsidRPr="00545654" w:rsidRDefault="004F03E6" w:rsidP="00545654">
            <w:pPr>
              <w:jc w:val="center"/>
              <w:rPr>
                <w:b/>
              </w:rPr>
            </w:pPr>
            <w:r w:rsidRPr="00545654">
              <w:rPr>
                <w:b/>
              </w:rPr>
              <w:t>Associate in Business: Marketing</w:t>
            </w:r>
          </w:p>
        </w:tc>
        <w:tc>
          <w:tcPr>
            <w:tcW w:w="900" w:type="dxa"/>
          </w:tcPr>
          <w:p w:rsidR="004F03E6" w:rsidRPr="00545654" w:rsidRDefault="004F03E6" w:rsidP="00545654">
            <w:pPr>
              <w:jc w:val="center"/>
              <w:rPr>
                <w:b/>
              </w:rPr>
            </w:pPr>
          </w:p>
        </w:tc>
        <w:tc>
          <w:tcPr>
            <w:tcW w:w="450" w:type="dxa"/>
          </w:tcPr>
          <w:p w:rsidR="004F03E6" w:rsidRPr="00545654" w:rsidRDefault="004F03E6" w:rsidP="00545654">
            <w:pPr>
              <w:jc w:val="center"/>
              <w:rPr>
                <w:b/>
              </w:rPr>
            </w:pPr>
          </w:p>
        </w:tc>
        <w:tc>
          <w:tcPr>
            <w:tcW w:w="7200" w:type="dxa"/>
            <w:gridSpan w:val="3"/>
          </w:tcPr>
          <w:p w:rsidR="004F03E6" w:rsidRPr="00545654" w:rsidRDefault="004F03E6" w:rsidP="00545654">
            <w:pPr>
              <w:jc w:val="center"/>
              <w:rPr>
                <w:b/>
              </w:rPr>
            </w:pPr>
            <w:r w:rsidRPr="00545654">
              <w:rPr>
                <w:b/>
              </w:rPr>
              <w:t>Bachelor of Business: Marketing</w:t>
            </w:r>
          </w:p>
        </w:tc>
      </w:tr>
      <w:tr w:rsidR="00545654" w:rsidTr="00545654">
        <w:tc>
          <w:tcPr>
            <w:tcW w:w="1476" w:type="dxa"/>
          </w:tcPr>
          <w:p w:rsidR="004F03E6" w:rsidRPr="00545654" w:rsidRDefault="004F03E6" w:rsidP="00545654">
            <w:pPr>
              <w:jc w:val="center"/>
              <w:rPr>
                <w:b/>
              </w:rPr>
            </w:pPr>
            <w:r w:rsidRPr="00545654">
              <w:rPr>
                <w:b/>
              </w:rPr>
              <w:t>Course</w:t>
            </w:r>
          </w:p>
        </w:tc>
        <w:tc>
          <w:tcPr>
            <w:tcW w:w="3582" w:type="dxa"/>
          </w:tcPr>
          <w:p w:rsidR="004F03E6" w:rsidRPr="00545654" w:rsidRDefault="004F03E6" w:rsidP="00545654">
            <w:pPr>
              <w:jc w:val="center"/>
              <w:rPr>
                <w:b/>
              </w:rPr>
            </w:pPr>
            <w:r w:rsidRPr="00545654">
              <w:rPr>
                <w:b/>
              </w:rPr>
              <w:t>Title</w:t>
            </w:r>
          </w:p>
        </w:tc>
        <w:tc>
          <w:tcPr>
            <w:tcW w:w="900" w:type="dxa"/>
          </w:tcPr>
          <w:p w:rsidR="004F03E6" w:rsidRPr="00545654" w:rsidRDefault="004F03E6" w:rsidP="00545654">
            <w:pPr>
              <w:jc w:val="center"/>
              <w:rPr>
                <w:b/>
              </w:rPr>
            </w:pPr>
            <w:r w:rsidRPr="00545654">
              <w:rPr>
                <w:b/>
              </w:rPr>
              <w:t>Credit</w:t>
            </w:r>
          </w:p>
        </w:tc>
        <w:tc>
          <w:tcPr>
            <w:tcW w:w="450" w:type="dxa"/>
          </w:tcPr>
          <w:p w:rsidR="004F03E6" w:rsidRPr="00545654" w:rsidRDefault="004F03E6" w:rsidP="00545654">
            <w:pPr>
              <w:jc w:val="center"/>
              <w:rPr>
                <w:b/>
              </w:rPr>
            </w:pPr>
          </w:p>
        </w:tc>
        <w:tc>
          <w:tcPr>
            <w:tcW w:w="1890" w:type="dxa"/>
          </w:tcPr>
          <w:p w:rsidR="004F03E6" w:rsidRPr="00545654" w:rsidRDefault="004F03E6" w:rsidP="00545654">
            <w:pPr>
              <w:jc w:val="center"/>
              <w:rPr>
                <w:b/>
              </w:rPr>
            </w:pPr>
            <w:r w:rsidRPr="00545654">
              <w:rPr>
                <w:b/>
              </w:rPr>
              <w:t>Course</w:t>
            </w:r>
          </w:p>
        </w:tc>
        <w:tc>
          <w:tcPr>
            <w:tcW w:w="4320" w:type="dxa"/>
          </w:tcPr>
          <w:p w:rsidR="004F03E6" w:rsidRPr="00545654" w:rsidRDefault="004F03E6" w:rsidP="00545654">
            <w:pPr>
              <w:jc w:val="center"/>
              <w:rPr>
                <w:b/>
              </w:rPr>
            </w:pPr>
            <w:r w:rsidRPr="00545654">
              <w:rPr>
                <w:b/>
              </w:rPr>
              <w:t>Title</w:t>
            </w:r>
          </w:p>
        </w:tc>
        <w:tc>
          <w:tcPr>
            <w:tcW w:w="990" w:type="dxa"/>
          </w:tcPr>
          <w:p w:rsidR="004F03E6" w:rsidRPr="00545654" w:rsidRDefault="004F03E6" w:rsidP="00545654">
            <w:pPr>
              <w:jc w:val="center"/>
              <w:rPr>
                <w:b/>
              </w:rPr>
            </w:pPr>
            <w:r w:rsidRPr="00545654">
              <w:rPr>
                <w:b/>
              </w:rPr>
              <w:t>Credit</w:t>
            </w:r>
          </w:p>
        </w:tc>
      </w:tr>
      <w:tr w:rsidR="00545654" w:rsidTr="00545654">
        <w:tc>
          <w:tcPr>
            <w:tcW w:w="1476" w:type="dxa"/>
          </w:tcPr>
          <w:p w:rsidR="004F03E6" w:rsidRDefault="004F03E6" w:rsidP="00B435B0">
            <w:r>
              <w:t>ENG210</w:t>
            </w:r>
          </w:p>
        </w:tc>
        <w:tc>
          <w:tcPr>
            <w:tcW w:w="3582" w:type="dxa"/>
          </w:tcPr>
          <w:p w:rsidR="004F03E6" w:rsidRDefault="004F03E6" w:rsidP="00B435B0">
            <w:r>
              <w:t>Macroeconomics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ECO102</w:t>
            </w:r>
          </w:p>
        </w:tc>
        <w:tc>
          <w:tcPr>
            <w:tcW w:w="4320" w:type="dxa"/>
          </w:tcPr>
          <w:p w:rsidR="004F03E6" w:rsidRDefault="004F03E6" w:rsidP="00B435B0">
            <w:r>
              <w:t>Macroeconomics</w:t>
            </w:r>
          </w:p>
        </w:tc>
        <w:tc>
          <w:tcPr>
            <w:tcW w:w="990" w:type="dxa"/>
          </w:tcPr>
          <w:p w:rsidR="004F03E6" w:rsidRDefault="004F03E6" w:rsidP="00B435B0">
            <w:r>
              <w:t>4.5</w:t>
            </w:r>
          </w:p>
        </w:tc>
      </w:tr>
      <w:tr w:rsidR="00545654" w:rsidTr="00545654">
        <w:tc>
          <w:tcPr>
            <w:tcW w:w="1476" w:type="dxa"/>
          </w:tcPr>
          <w:p w:rsidR="004F03E6" w:rsidRDefault="004F03E6" w:rsidP="00B435B0">
            <w:r>
              <w:t>ENG101</w:t>
            </w:r>
          </w:p>
        </w:tc>
        <w:tc>
          <w:tcPr>
            <w:tcW w:w="3582" w:type="dxa"/>
          </w:tcPr>
          <w:p w:rsidR="004F03E6" w:rsidRDefault="004F03E6" w:rsidP="00B435B0">
            <w:r>
              <w:t>English Composition I</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ENG102</w:t>
            </w:r>
          </w:p>
        </w:tc>
        <w:tc>
          <w:tcPr>
            <w:tcW w:w="4320" w:type="dxa"/>
          </w:tcPr>
          <w:p w:rsidR="004F03E6" w:rsidRDefault="004F03E6" w:rsidP="00B435B0">
            <w:r>
              <w:t>Communications I</w:t>
            </w:r>
          </w:p>
        </w:tc>
        <w:tc>
          <w:tcPr>
            <w:tcW w:w="990" w:type="dxa"/>
          </w:tcPr>
          <w:p w:rsidR="004F03E6" w:rsidRDefault="004F03E6" w:rsidP="00B435B0">
            <w:r>
              <w:t>4.5</w:t>
            </w:r>
          </w:p>
        </w:tc>
      </w:tr>
      <w:tr w:rsidR="00545654" w:rsidTr="00545654">
        <w:tc>
          <w:tcPr>
            <w:tcW w:w="1476" w:type="dxa"/>
          </w:tcPr>
          <w:p w:rsidR="004F03E6" w:rsidRDefault="004F03E6" w:rsidP="00B435B0">
            <w:r>
              <w:t>ENG102</w:t>
            </w:r>
          </w:p>
        </w:tc>
        <w:tc>
          <w:tcPr>
            <w:tcW w:w="3582" w:type="dxa"/>
          </w:tcPr>
          <w:p w:rsidR="004F03E6" w:rsidRDefault="004F03E6" w:rsidP="00B435B0">
            <w:r>
              <w:t>English Composition II</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ENG200</w:t>
            </w:r>
          </w:p>
        </w:tc>
        <w:tc>
          <w:tcPr>
            <w:tcW w:w="4320" w:type="dxa"/>
          </w:tcPr>
          <w:p w:rsidR="004F03E6" w:rsidRDefault="004F03E6" w:rsidP="00B435B0">
            <w:r>
              <w:t>Communications II</w:t>
            </w:r>
          </w:p>
        </w:tc>
        <w:tc>
          <w:tcPr>
            <w:tcW w:w="990" w:type="dxa"/>
          </w:tcPr>
          <w:p w:rsidR="004F03E6" w:rsidRDefault="004F03E6" w:rsidP="00B435B0">
            <w:r>
              <w:t>4.5</w:t>
            </w:r>
          </w:p>
        </w:tc>
      </w:tr>
      <w:tr w:rsidR="00545654" w:rsidTr="00545654">
        <w:tc>
          <w:tcPr>
            <w:tcW w:w="1476" w:type="dxa"/>
          </w:tcPr>
          <w:p w:rsidR="004F03E6" w:rsidRDefault="004F03E6" w:rsidP="00B435B0">
            <w:r>
              <w:t>MAT155</w:t>
            </w:r>
          </w:p>
        </w:tc>
        <w:tc>
          <w:tcPr>
            <w:tcW w:w="3582" w:type="dxa"/>
          </w:tcPr>
          <w:p w:rsidR="004F03E6" w:rsidRDefault="004F03E6" w:rsidP="00B435B0">
            <w:r>
              <w:t>Contemporary Mathematics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MAT105</w:t>
            </w:r>
          </w:p>
        </w:tc>
        <w:tc>
          <w:tcPr>
            <w:tcW w:w="4320" w:type="dxa"/>
          </w:tcPr>
          <w:p w:rsidR="004F03E6" w:rsidRDefault="004F03E6" w:rsidP="00B435B0">
            <w:r>
              <w:t>Intro to College Mathematics</w:t>
            </w:r>
          </w:p>
        </w:tc>
        <w:tc>
          <w:tcPr>
            <w:tcW w:w="990" w:type="dxa"/>
          </w:tcPr>
          <w:p w:rsidR="004F03E6" w:rsidRDefault="004F03E6" w:rsidP="00B435B0">
            <w:r>
              <w:t>4.5</w:t>
            </w:r>
          </w:p>
        </w:tc>
      </w:tr>
      <w:tr w:rsidR="00545654" w:rsidTr="00545654">
        <w:tc>
          <w:tcPr>
            <w:tcW w:w="1476" w:type="dxa"/>
          </w:tcPr>
          <w:p w:rsidR="004F03E6" w:rsidRDefault="004F03E6" w:rsidP="00B435B0"/>
        </w:tc>
        <w:tc>
          <w:tcPr>
            <w:tcW w:w="3582" w:type="dxa"/>
          </w:tcPr>
          <w:p w:rsidR="004F03E6" w:rsidRDefault="004F03E6" w:rsidP="00B435B0">
            <w:r>
              <w:t>Approved Humanities Course</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HUMXXX</w:t>
            </w:r>
          </w:p>
          <w:p w:rsidR="004F03E6" w:rsidRPr="00545654" w:rsidRDefault="004F03E6" w:rsidP="00B435B0">
            <w:pPr>
              <w:rPr>
                <w:b/>
              </w:rPr>
            </w:pPr>
            <w:r w:rsidRPr="00545654">
              <w:rPr>
                <w:b/>
              </w:rPr>
              <w:t>OR</w:t>
            </w:r>
          </w:p>
          <w:p w:rsidR="004F03E6" w:rsidRPr="00545654" w:rsidRDefault="004F03E6" w:rsidP="00B435B0">
            <w:pPr>
              <w:rPr>
                <w:b/>
              </w:rPr>
            </w:pPr>
            <w:r>
              <w:t>ELC000</w:t>
            </w:r>
          </w:p>
        </w:tc>
        <w:tc>
          <w:tcPr>
            <w:tcW w:w="4320" w:type="dxa"/>
          </w:tcPr>
          <w:p w:rsidR="004F03E6" w:rsidRDefault="004F03E6" w:rsidP="00B435B0">
            <w:r>
              <w:t>Area III Humanities Course</w:t>
            </w:r>
          </w:p>
          <w:p w:rsidR="004F03E6" w:rsidRDefault="004F03E6" w:rsidP="00B435B0"/>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r>
              <w:t>ACC111</w:t>
            </w:r>
          </w:p>
        </w:tc>
        <w:tc>
          <w:tcPr>
            <w:tcW w:w="3582" w:type="dxa"/>
          </w:tcPr>
          <w:p w:rsidR="004F03E6" w:rsidRDefault="004F03E6" w:rsidP="00B435B0">
            <w:r>
              <w:t>Accounting Concepts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ACC100</w:t>
            </w:r>
          </w:p>
        </w:tc>
        <w:tc>
          <w:tcPr>
            <w:tcW w:w="4320" w:type="dxa"/>
          </w:tcPr>
          <w:p w:rsidR="004F03E6" w:rsidRDefault="004F03E6" w:rsidP="00B435B0">
            <w:r>
              <w:t>Accounting I</w:t>
            </w:r>
          </w:p>
        </w:tc>
        <w:tc>
          <w:tcPr>
            <w:tcW w:w="990" w:type="dxa"/>
          </w:tcPr>
          <w:p w:rsidR="004F03E6" w:rsidRDefault="004F03E6" w:rsidP="00B435B0">
            <w:r>
              <w:t>4.5</w:t>
            </w:r>
          </w:p>
        </w:tc>
      </w:tr>
      <w:tr w:rsidR="00545654" w:rsidTr="00545654">
        <w:tc>
          <w:tcPr>
            <w:tcW w:w="1476" w:type="dxa"/>
          </w:tcPr>
          <w:p w:rsidR="004F03E6" w:rsidRDefault="004F03E6" w:rsidP="00B435B0">
            <w:r>
              <w:t>BUS121</w:t>
            </w:r>
          </w:p>
        </w:tc>
        <w:tc>
          <w:tcPr>
            <w:tcW w:w="3582" w:type="dxa"/>
          </w:tcPr>
          <w:p w:rsidR="004F03E6" w:rsidRDefault="004F03E6" w:rsidP="00B435B0">
            <w:r>
              <w:t>Business Law I</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LEG100</w:t>
            </w:r>
          </w:p>
        </w:tc>
        <w:tc>
          <w:tcPr>
            <w:tcW w:w="4320" w:type="dxa"/>
          </w:tcPr>
          <w:p w:rsidR="004F03E6" w:rsidRDefault="004F03E6" w:rsidP="00B435B0">
            <w:r>
              <w:t>Business Law I</w:t>
            </w:r>
          </w:p>
        </w:tc>
        <w:tc>
          <w:tcPr>
            <w:tcW w:w="990" w:type="dxa"/>
          </w:tcPr>
          <w:p w:rsidR="004F03E6" w:rsidRDefault="004F03E6" w:rsidP="00B435B0">
            <w:r>
              <w:t>4.5</w:t>
            </w:r>
          </w:p>
        </w:tc>
      </w:tr>
      <w:tr w:rsidR="00545654" w:rsidTr="00545654">
        <w:tc>
          <w:tcPr>
            <w:tcW w:w="1476" w:type="dxa"/>
          </w:tcPr>
          <w:p w:rsidR="004F03E6" w:rsidRDefault="004F03E6" w:rsidP="00B435B0">
            <w:r>
              <w:t>CPT170</w:t>
            </w:r>
          </w:p>
        </w:tc>
        <w:tc>
          <w:tcPr>
            <w:tcW w:w="3582" w:type="dxa"/>
          </w:tcPr>
          <w:p w:rsidR="004F03E6" w:rsidRDefault="004F03E6" w:rsidP="00B435B0">
            <w:r>
              <w:t>Microcomputer Applications I</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CIS107</w:t>
            </w:r>
          </w:p>
        </w:tc>
        <w:tc>
          <w:tcPr>
            <w:tcW w:w="4320" w:type="dxa"/>
          </w:tcPr>
          <w:p w:rsidR="004F03E6" w:rsidRDefault="004F03E6" w:rsidP="00B435B0">
            <w:r>
              <w:t>Microcomputer Applications in Business I</w:t>
            </w:r>
          </w:p>
        </w:tc>
        <w:tc>
          <w:tcPr>
            <w:tcW w:w="990" w:type="dxa"/>
          </w:tcPr>
          <w:p w:rsidR="004F03E6" w:rsidRDefault="004F03E6" w:rsidP="00B435B0">
            <w:r>
              <w:t>4.5</w:t>
            </w:r>
          </w:p>
        </w:tc>
      </w:tr>
      <w:tr w:rsidR="00545654" w:rsidTr="00545654">
        <w:tc>
          <w:tcPr>
            <w:tcW w:w="1476" w:type="dxa"/>
          </w:tcPr>
          <w:p w:rsidR="004F03E6" w:rsidRDefault="004F03E6" w:rsidP="00B435B0">
            <w:r>
              <w:t>MGT101</w:t>
            </w:r>
          </w:p>
        </w:tc>
        <w:tc>
          <w:tcPr>
            <w:tcW w:w="3582" w:type="dxa"/>
          </w:tcPr>
          <w:p w:rsidR="004F03E6" w:rsidRDefault="004F03E6" w:rsidP="00B435B0">
            <w:r>
              <w:t>Principles of Management</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BUS200</w:t>
            </w:r>
          </w:p>
        </w:tc>
        <w:tc>
          <w:tcPr>
            <w:tcW w:w="4320" w:type="dxa"/>
          </w:tcPr>
          <w:p w:rsidR="004F03E6" w:rsidRDefault="004F03E6" w:rsidP="00B435B0">
            <w:r>
              <w:t>Principles of Management</w:t>
            </w:r>
          </w:p>
        </w:tc>
        <w:tc>
          <w:tcPr>
            <w:tcW w:w="990" w:type="dxa"/>
          </w:tcPr>
          <w:p w:rsidR="004F03E6" w:rsidRDefault="004F03E6" w:rsidP="00B435B0">
            <w:r>
              <w:t>4.5</w:t>
            </w:r>
          </w:p>
        </w:tc>
      </w:tr>
      <w:tr w:rsidR="00545654" w:rsidTr="00545654">
        <w:tc>
          <w:tcPr>
            <w:tcW w:w="1476" w:type="dxa"/>
          </w:tcPr>
          <w:p w:rsidR="004F03E6" w:rsidRDefault="004F03E6" w:rsidP="00B435B0">
            <w:r>
              <w:t>MKT101</w:t>
            </w:r>
          </w:p>
        </w:tc>
        <w:tc>
          <w:tcPr>
            <w:tcW w:w="3582" w:type="dxa"/>
          </w:tcPr>
          <w:p w:rsidR="004F03E6" w:rsidRDefault="004F03E6" w:rsidP="00B435B0">
            <w:r>
              <w:t>Marketing</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MKT100</w:t>
            </w:r>
          </w:p>
        </w:tc>
        <w:tc>
          <w:tcPr>
            <w:tcW w:w="4320" w:type="dxa"/>
          </w:tcPr>
          <w:p w:rsidR="004F03E6" w:rsidRDefault="004F03E6" w:rsidP="00B435B0">
            <w:r>
              <w:t>Principles of Marketing</w:t>
            </w:r>
          </w:p>
        </w:tc>
        <w:tc>
          <w:tcPr>
            <w:tcW w:w="990" w:type="dxa"/>
          </w:tcPr>
          <w:p w:rsidR="004F03E6" w:rsidRDefault="004F03E6" w:rsidP="00B435B0">
            <w:r>
              <w:t>4.5</w:t>
            </w:r>
          </w:p>
        </w:tc>
      </w:tr>
      <w:tr w:rsidR="00545654" w:rsidTr="00545654">
        <w:tc>
          <w:tcPr>
            <w:tcW w:w="1476" w:type="dxa"/>
          </w:tcPr>
          <w:p w:rsidR="004F03E6" w:rsidRDefault="004F03E6" w:rsidP="00B435B0">
            <w:r>
              <w:t>ACC112</w:t>
            </w:r>
          </w:p>
        </w:tc>
        <w:tc>
          <w:tcPr>
            <w:tcW w:w="3582" w:type="dxa"/>
          </w:tcPr>
          <w:p w:rsidR="004F03E6" w:rsidRDefault="004F03E6" w:rsidP="00B435B0">
            <w:r>
              <w:t>Organizational Accounting</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ACC105</w:t>
            </w:r>
          </w:p>
        </w:tc>
        <w:tc>
          <w:tcPr>
            <w:tcW w:w="4320" w:type="dxa"/>
          </w:tcPr>
          <w:p w:rsidR="004F03E6" w:rsidRDefault="004F03E6" w:rsidP="00B435B0">
            <w:r>
              <w:t>Accounting II</w:t>
            </w:r>
          </w:p>
        </w:tc>
        <w:tc>
          <w:tcPr>
            <w:tcW w:w="990" w:type="dxa"/>
          </w:tcPr>
          <w:p w:rsidR="004F03E6" w:rsidRDefault="004F03E6" w:rsidP="00B435B0">
            <w:r>
              <w:t>4.5</w:t>
            </w:r>
          </w:p>
        </w:tc>
      </w:tr>
      <w:tr w:rsidR="00545654" w:rsidTr="00545654">
        <w:tc>
          <w:tcPr>
            <w:tcW w:w="1476" w:type="dxa"/>
          </w:tcPr>
          <w:p w:rsidR="004F03E6" w:rsidRDefault="004F03E6" w:rsidP="00B435B0">
            <w:r>
              <w:t>BAF201</w:t>
            </w:r>
          </w:p>
        </w:tc>
        <w:tc>
          <w:tcPr>
            <w:tcW w:w="3582" w:type="dxa"/>
          </w:tcPr>
          <w:p w:rsidR="004F03E6" w:rsidRDefault="004F03E6" w:rsidP="00B435B0">
            <w:r>
              <w:t>Principles of Finance</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FIN100</w:t>
            </w:r>
          </w:p>
        </w:tc>
        <w:tc>
          <w:tcPr>
            <w:tcW w:w="4320" w:type="dxa"/>
          </w:tcPr>
          <w:p w:rsidR="004F03E6" w:rsidRDefault="004F03E6" w:rsidP="00B435B0">
            <w:r>
              <w:t>Principles of Finance</w:t>
            </w:r>
          </w:p>
        </w:tc>
        <w:tc>
          <w:tcPr>
            <w:tcW w:w="990" w:type="dxa"/>
          </w:tcPr>
          <w:p w:rsidR="004F03E6" w:rsidRDefault="004F03E6" w:rsidP="00B435B0">
            <w:r>
              <w:t>4.5</w:t>
            </w:r>
          </w:p>
        </w:tc>
      </w:tr>
      <w:tr w:rsidR="00545654" w:rsidTr="00545654">
        <w:tc>
          <w:tcPr>
            <w:tcW w:w="1476" w:type="dxa"/>
          </w:tcPr>
          <w:p w:rsidR="004F03E6" w:rsidRDefault="004F03E6" w:rsidP="00B435B0">
            <w:r>
              <w:t>BUS130</w:t>
            </w:r>
          </w:p>
        </w:tc>
        <w:tc>
          <w:tcPr>
            <w:tcW w:w="3582" w:type="dxa"/>
          </w:tcPr>
          <w:p w:rsidR="004F03E6" w:rsidRDefault="004F03E6" w:rsidP="00B435B0">
            <w:r>
              <w:t>Business Communications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ELC000</w:t>
            </w:r>
          </w:p>
        </w:tc>
        <w:tc>
          <w:tcPr>
            <w:tcW w:w="4320" w:type="dxa"/>
          </w:tcPr>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r>
              <w:t>BUS240</w:t>
            </w:r>
          </w:p>
        </w:tc>
        <w:tc>
          <w:tcPr>
            <w:tcW w:w="3582" w:type="dxa"/>
          </w:tcPr>
          <w:p w:rsidR="004F03E6" w:rsidRDefault="004F03E6" w:rsidP="00B435B0">
            <w:r>
              <w:t>Business Statistics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MAT300</w:t>
            </w:r>
          </w:p>
        </w:tc>
        <w:tc>
          <w:tcPr>
            <w:tcW w:w="4320" w:type="dxa"/>
          </w:tcPr>
          <w:p w:rsidR="004F03E6" w:rsidRDefault="004F03E6" w:rsidP="00B435B0">
            <w:r>
              <w:t>Statistics</w:t>
            </w:r>
          </w:p>
        </w:tc>
        <w:tc>
          <w:tcPr>
            <w:tcW w:w="990" w:type="dxa"/>
          </w:tcPr>
          <w:p w:rsidR="004F03E6" w:rsidRDefault="004F03E6" w:rsidP="00B435B0">
            <w:r>
              <w:t>4.5</w:t>
            </w:r>
          </w:p>
        </w:tc>
      </w:tr>
      <w:tr w:rsidR="00545654" w:rsidTr="00545654">
        <w:tc>
          <w:tcPr>
            <w:tcW w:w="1476" w:type="dxa"/>
          </w:tcPr>
          <w:p w:rsidR="004F03E6" w:rsidRDefault="004F03E6" w:rsidP="00B435B0">
            <w:r>
              <w:t>MKT110</w:t>
            </w:r>
          </w:p>
        </w:tc>
        <w:tc>
          <w:tcPr>
            <w:tcW w:w="3582" w:type="dxa"/>
          </w:tcPr>
          <w:p w:rsidR="004F03E6" w:rsidRDefault="004F03E6" w:rsidP="00B435B0">
            <w:r>
              <w:t>Retailing</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MKT310</w:t>
            </w:r>
          </w:p>
        </w:tc>
        <w:tc>
          <w:tcPr>
            <w:tcW w:w="4320" w:type="dxa"/>
          </w:tcPr>
          <w:p w:rsidR="004F03E6" w:rsidRDefault="004F03E6" w:rsidP="00B435B0">
            <w:r>
              <w:t>Sales and Retail Management</w:t>
            </w:r>
          </w:p>
        </w:tc>
        <w:tc>
          <w:tcPr>
            <w:tcW w:w="990" w:type="dxa"/>
          </w:tcPr>
          <w:p w:rsidR="004F03E6" w:rsidRDefault="004F03E6" w:rsidP="00B435B0">
            <w:r>
              <w:t>4.5</w:t>
            </w:r>
          </w:p>
        </w:tc>
      </w:tr>
      <w:tr w:rsidR="00545654" w:rsidTr="00545654">
        <w:tc>
          <w:tcPr>
            <w:tcW w:w="1476" w:type="dxa"/>
          </w:tcPr>
          <w:p w:rsidR="004F03E6" w:rsidRDefault="004F03E6" w:rsidP="00B435B0">
            <w:r>
              <w:t>MKT120</w:t>
            </w:r>
          </w:p>
        </w:tc>
        <w:tc>
          <w:tcPr>
            <w:tcW w:w="3582" w:type="dxa"/>
          </w:tcPr>
          <w:p w:rsidR="004F03E6" w:rsidRDefault="004F03E6" w:rsidP="00B435B0">
            <w:r>
              <w:t>Sales Principles</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ELC000</w:t>
            </w:r>
          </w:p>
        </w:tc>
        <w:tc>
          <w:tcPr>
            <w:tcW w:w="4320" w:type="dxa"/>
          </w:tcPr>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r>
              <w:t>MKT240</w:t>
            </w:r>
          </w:p>
        </w:tc>
        <w:tc>
          <w:tcPr>
            <w:tcW w:w="3582" w:type="dxa"/>
          </w:tcPr>
          <w:p w:rsidR="004F03E6" w:rsidRDefault="004F03E6" w:rsidP="00B435B0">
            <w:r>
              <w:t>Advertising</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MKT205</w:t>
            </w:r>
          </w:p>
        </w:tc>
        <w:tc>
          <w:tcPr>
            <w:tcW w:w="4320" w:type="dxa"/>
          </w:tcPr>
          <w:p w:rsidR="004F03E6" w:rsidRDefault="004F03E6" w:rsidP="00B435B0">
            <w:r>
              <w:t>Advertising Principles</w:t>
            </w:r>
          </w:p>
        </w:tc>
        <w:tc>
          <w:tcPr>
            <w:tcW w:w="990" w:type="dxa"/>
          </w:tcPr>
          <w:p w:rsidR="004F03E6" w:rsidRDefault="004F03E6" w:rsidP="00B435B0">
            <w:r>
              <w:t>4.5</w:t>
            </w:r>
          </w:p>
        </w:tc>
      </w:tr>
      <w:tr w:rsidR="00545654" w:rsidTr="00545654">
        <w:tc>
          <w:tcPr>
            <w:tcW w:w="1476" w:type="dxa"/>
          </w:tcPr>
          <w:p w:rsidR="004F03E6" w:rsidRDefault="004F03E6" w:rsidP="00B435B0">
            <w:r>
              <w:t>MKT260</w:t>
            </w:r>
          </w:p>
        </w:tc>
        <w:tc>
          <w:tcPr>
            <w:tcW w:w="3582" w:type="dxa"/>
          </w:tcPr>
          <w:p w:rsidR="004F03E6" w:rsidRDefault="004F03E6" w:rsidP="00B435B0">
            <w:r>
              <w:t>Marketing Management</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ELC000</w:t>
            </w:r>
          </w:p>
        </w:tc>
        <w:tc>
          <w:tcPr>
            <w:tcW w:w="4320" w:type="dxa"/>
          </w:tcPr>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r>
              <w:t>MKT270</w:t>
            </w:r>
          </w:p>
        </w:tc>
        <w:tc>
          <w:tcPr>
            <w:tcW w:w="3582" w:type="dxa"/>
          </w:tcPr>
          <w:p w:rsidR="004F03E6" w:rsidRDefault="004F03E6" w:rsidP="00B435B0">
            <w:r>
              <w:t xml:space="preserve">Internet Research and Marketing </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ELC000</w:t>
            </w:r>
          </w:p>
        </w:tc>
        <w:tc>
          <w:tcPr>
            <w:tcW w:w="4320" w:type="dxa"/>
          </w:tcPr>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tc>
        <w:tc>
          <w:tcPr>
            <w:tcW w:w="3582" w:type="dxa"/>
          </w:tcPr>
          <w:p w:rsidR="004F03E6" w:rsidRDefault="004F03E6" w:rsidP="00B435B0">
            <w:r>
              <w:t>General Elective</w:t>
            </w:r>
          </w:p>
        </w:tc>
        <w:tc>
          <w:tcPr>
            <w:tcW w:w="900" w:type="dxa"/>
          </w:tcPr>
          <w:p w:rsidR="004F03E6" w:rsidRDefault="004F03E6" w:rsidP="00B435B0">
            <w:r>
              <w:t>3</w:t>
            </w:r>
          </w:p>
        </w:tc>
        <w:tc>
          <w:tcPr>
            <w:tcW w:w="450" w:type="dxa"/>
          </w:tcPr>
          <w:p w:rsidR="004F03E6" w:rsidRDefault="004F03E6" w:rsidP="00B435B0"/>
        </w:tc>
        <w:tc>
          <w:tcPr>
            <w:tcW w:w="1890" w:type="dxa"/>
          </w:tcPr>
          <w:p w:rsidR="004F03E6" w:rsidRDefault="004F03E6" w:rsidP="00B435B0">
            <w:r>
              <w:t>ELC000</w:t>
            </w:r>
          </w:p>
        </w:tc>
        <w:tc>
          <w:tcPr>
            <w:tcW w:w="4320" w:type="dxa"/>
          </w:tcPr>
          <w:p w:rsidR="004F03E6" w:rsidRDefault="004F03E6" w:rsidP="00B435B0">
            <w:r>
              <w:t>General Elective</w:t>
            </w:r>
          </w:p>
        </w:tc>
        <w:tc>
          <w:tcPr>
            <w:tcW w:w="990" w:type="dxa"/>
          </w:tcPr>
          <w:p w:rsidR="004F03E6" w:rsidRDefault="004F03E6" w:rsidP="00B435B0">
            <w:r>
              <w:t>4.5</w:t>
            </w:r>
          </w:p>
        </w:tc>
      </w:tr>
      <w:tr w:rsidR="00545654" w:rsidTr="00545654">
        <w:tc>
          <w:tcPr>
            <w:tcW w:w="1476" w:type="dxa"/>
          </w:tcPr>
          <w:p w:rsidR="004F03E6" w:rsidRDefault="004F03E6" w:rsidP="00B435B0">
            <w:r>
              <w:t>Total:</w:t>
            </w:r>
          </w:p>
        </w:tc>
        <w:tc>
          <w:tcPr>
            <w:tcW w:w="3582" w:type="dxa"/>
          </w:tcPr>
          <w:p w:rsidR="004F03E6" w:rsidRDefault="004F03E6" w:rsidP="00B435B0"/>
        </w:tc>
        <w:tc>
          <w:tcPr>
            <w:tcW w:w="900" w:type="dxa"/>
          </w:tcPr>
          <w:p w:rsidR="004F03E6" w:rsidRDefault="004F03E6" w:rsidP="00B435B0">
            <w:r>
              <w:t>60</w:t>
            </w:r>
          </w:p>
        </w:tc>
        <w:tc>
          <w:tcPr>
            <w:tcW w:w="450" w:type="dxa"/>
          </w:tcPr>
          <w:p w:rsidR="004F03E6" w:rsidRDefault="004F03E6" w:rsidP="00B435B0"/>
        </w:tc>
        <w:tc>
          <w:tcPr>
            <w:tcW w:w="1890" w:type="dxa"/>
          </w:tcPr>
          <w:p w:rsidR="004F03E6" w:rsidRDefault="004F03E6" w:rsidP="00B435B0"/>
        </w:tc>
        <w:tc>
          <w:tcPr>
            <w:tcW w:w="4320" w:type="dxa"/>
          </w:tcPr>
          <w:p w:rsidR="004F03E6" w:rsidRDefault="004F03E6" w:rsidP="00B435B0"/>
        </w:tc>
        <w:tc>
          <w:tcPr>
            <w:tcW w:w="990" w:type="dxa"/>
          </w:tcPr>
          <w:p w:rsidR="004F03E6" w:rsidRDefault="004F03E6" w:rsidP="00B435B0">
            <w:r>
              <w:t>90</w:t>
            </w:r>
          </w:p>
        </w:tc>
      </w:tr>
    </w:tbl>
    <w:p w:rsidR="004F03E6" w:rsidRDefault="004F03E6" w:rsidP="004F03E6"/>
    <w:p w:rsidR="00970543" w:rsidRDefault="00970543" w:rsidP="004F03E6"/>
    <w:p w:rsidR="00970543" w:rsidRDefault="00970543" w:rsidP="004F03E6"/>
    <w:p w:rsidR="00970543" w:rsidRDefault="00970543" w:rsidP="004F03E6"/>
    <w:p w:rsidR="004F03E6" w:rsidRDefault="004F03E6" w:rsidP="004F03E6"/>
    <w:p w:rsidR="00435C9B" w:rsidRDefault="00435C9B" w:rsidP="004F03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4619"/>
        <w:gridCol w:w="883"/>
        <w:gridCol w:w="309"/>
        <w:gridCol w:w="1296"/>
        <w:gridCol w:w="4086"/>
        <w:gridCol w:w="959"/>
      </w:tblGrid>
      <w:tr w:rsidR="004F03E6" w:rsidRPr="00545654" w:rsidTr="00545654">
        <w:tc>
          <w:tcPr>
            <w:tcW w:w="7536" w:type="dxa"/>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Midland</w:t>
                </w:r>
              </w:smartTag>
              <w:r w:rsidRPr="00545654">
                <w:rPr>
                  <w:b/>
                </w:rPr>
                <w:t xml:space="preserve"> </w:t>
              </w:r>
              <w:smartTag w:uri="urn:schemas-microsoft-com:office:smarttags" w:element="PlaceName">
                <w:r w:rsidRPr="00545654">
                  <w:rPr>
                    <w:b/>
                  </w:rPr>
                  <w:t>Technical</w:t>
                </w:r>
              </w:smartTag>
              <w:r w:rsidRPr="00545654">
                <w:rPr>
                  <w:b/>
                </w:rPr>
                <w:t xml:space="preserve"> </w:t>
              </w:r>
              <w:smartTag w:uri="urn:schemas-microsoft-com:office:smarttags" w:element="PlaceType">
                <w:r w:rsidRPr="00545654">
                  <w:rPr>
                    <w:b/>
                  </w:rPr>
                  <w:t>College</w:t>
                </w:r>
              </w:smartTag>
            </w:smartTag>
          </w:p>
        </w:tc>
        <w:tc>
          <w:tcPr>
            <w:tcW w:w="325" w:type="dxa"/>
          </w:tcPr>
          <w:p w:rsidR="004F03E6" w:rsidRPr="00545654" w:rsidRDefault="004F03E6" w:rsidP="00545654">
            <w:pPr>
              <w:jc w:val="center"/>
              <w:rPr>
                <w:b/>
              </w:rPr>
            </w:pPr>
          </w:p>
        </w:tc>
        <w:tc>
          <w:tcPr>
            <w:tcW w:w="6755" w:type="dxa"/>
            <w:gridSpan w:val="3"/>
          </w:tcPr>
          <w:p w:rsidR="004F03E6" w:rsidRPr="00545654" w:rsidRDefault="004F03E6" w:rsidP="00545654">
            <w:pPr>
              <w:jc w:val="center"/>
              <w:rPr>
                <w:b/>
              </w:rPr>
            </w:pPr>
            <w:smartTag w:uri="urn:schemas-microsoft-com:office:smarttags" w:element="place">
              <w:smartTag w:uri="urn:schemas-microsoft-com:office:smarttags" w:element="PlaceName">
                <w:r w:rsidRPr="00545654">
                  <w:rPr>
                    <w:b/>
                  </w:rPr>
                  <w:t>Strayer</w:t>
                </w:r>
              </w:smartTag>
              <w:r w:rsidRPr="00545654">
                <w:rPr>
                  <w:b/>
                </w:rPr>
                <w:t xml:space="preserve"> </w:t>
              </w:r>
              <w:smartTag w:uri="urn:schemas-microsoft-com:office:smarttags" w:element="PlaceType">
                <w:r w:rsidRPr="00545654">
                  <w:rPr>
                    <w:b/>
                  </w:rPr>
                  <w:t>University</w:t>
                </w:r>
              </w:smartTag>
            </w:smartTag>
          </w:p>
        </w:tc>
      </w:tr>
      <w:tr w:rsidR="00545654" w:rsidRPr="00545654" w:rsidTr="00545654">
        <w:tc>
          <w:tcPr>
            <w:tcW w:w="6653" w:type="dxa"/>
            <w:gridSpan w:val="2"/>
          </w:tcPr>
          <w:p w:rsidR="004F03E6" w:rsidRPr="00545654" w:rsidRDefault="004F03E6" w:rsidP="00545654">
            <w:pPr>
              <w:jc w:val="center"/>
              <w:rPr>
                <w:b/>
              </w:rPr>
            </w:pPr>
            <w:r w:rsidRPr="00545654">
              <w:rPr>
                <w:b/>
              </w:rPr>
              <w:t>Associate in Business: Computer Technology</w:t>
            </w:r>
          </w:p>
        </w:tc>
        <w:tc>
          <w:tcPr>
            <w:tcW w:w="883" w:type="dxa"/>
          </w:tcPr>
          <w:p w:rsidR="004F03E6" w:rsidRPr="00545654" w:rsidRDefault="004F03E6" w:rsidP="00545654">
            <w:pPr>
              <w:jc w:val="center"/>
              <w:rPr>
                <w:b/>
              </w:rPr>
            </w:pPr>
          </w:p>
        </w:tc>
        <w:tc>
          <w:tcPr>
            <w:tcW w:w="325" w:type="dxa"/>
          </w:tcPr>
          <w:p w:rsidR="004F03E6" w:rsidRPr="00545654" w:rsidRDefault="004F03E6" w:rsidP="00545654">
            <w:pPr>
              <w:jc w:val="center"/>
              <w:rPr>
                <w:b/>
              </w:rPr>
            </w:pPr>
          </w:p>
        </w:tc>
        <w:tc>
          <w:tcPr>
            <w:tcW w:w="6755" w:type="dxa"/>
            <w:gridSpan w:val="3"/>
          </w:tcPr>
          <w:p w:rsidR="004F03E6" w:rsidRPr="00545654" w:rsidRDefault="004F03E6" w:rsidP="00545654">
            <w:pPr>
              <w:jc w:val="center"/>
              <w:rPr>
                <w:b/>
              </w:rPr>
            </w:pPr>
            <w:r w:rsidRPr="00545654">
              <w:rPr>
                <w:b/>
              </w:rPr>
              <w:t>Bachelor of Science in Computer Information Systems</w:t>
            </w:r>
          </w:p>
        </w:tc>
      </w:tr>
      <w:tr w:rsidR="00545654" w:rsidRPr="00545654" w:rsidTr="00545654">
        <w:tc>
          <w:tcPr>
            <w:tcW w:w="1539" w:type="dxa"/>
          </w:tcPr>
          <w:p w:rsidR="004F03E6" w:rsidRPr="00545654" w:rsidRDefault="004F03E6" w:rsidP="00545654">
            <w:pPr>
              <w:jc w:val="center"/>
              <w:rPr>
                <w:b/>
              </w:rPr>
            </w:pPr>
            <w:r w:rsidRPr="00545654">
              <w:rPr>
                <w:b/>
              </w:rPr>
              <w:t>Course</w:t>
            </w:r>
          </w:p>
        </w:tc>
        <w:tc>
          <w:tcPr>
            <w:tcW w:w="5114" w:type="dxa"/>
          </w:tcPr>
          <w:p w:rsidR="004F03E6" w:rsidRPr="00545654" w:rsidRDefault="004F03E6" w:rsidP="00545654">
            <w:pPr>
              <w:jc w:val="center"/>
              <w:rPr>
                <w:b/>
              </w:rPr>
            </w:pPr>
            <w:r w:rsidRPr="00545654">
              <w:rPr>
                <w:b/>
              </w:rPr>
              <w:t>Title</w:t>
            </w:r>
          </w:p>
        </w:tc>
        <w:tc>
          <w:tcPr>
            <w:tcW w:w="883" w:type="dxa"/>
          </w:tcPr>
          <w:p w:rsidR="004F03E6" w:rsidRPr="00545654" w:rsidRDefault="004F03E6" w:rsidP="00545654">
            <w:pPr>
              <w:jc w:val="center"/>
              <w:rPr>
                <w:b/>
              </w:rPr>
            </w:pPr>
            <w:r w:rsidRPr="00545654">
              <w:rPr>
                <w:b/>
              </w:rPr>
              <w:t>Credit</w:t>
            </w:r>
          </w:p>
        </w:tc>
        <w:tc>
          <w:tcPr>
            <w:tcW w:w="325" w:type="dxa"/>
          </w:tcPr>
          <w:p w:rsidR="004F03E6" w:rsidRPr="00545654" w:rsidRDefault="004F03E6" w:rsidP="00545654">
            <w:pPr>
              <w:jc w:val="center"/>
              <w:rPr>
                <w:b/>
              </w:rPr>
            </w:pPr>
          </w:p>
        </w:tc>
        <w:tc>
          <w:tcPr>
            <w:tcW w:w="1296" w:type="dxa"/>
          </w:tcPr>
          <w:p w:rsidR="004F03E6" w:rsidRPr="00545654" w:rsidRDefault="004F03E6" w:rsidP="00545654">
            <w:pPr>
              <w:jc w:val="center"/>
              <w:rPr>
                <w:b/>
              </w:rPr>
            </w:pPr>
            <w:r w:rsidRPr="00545654">
              <w:rPr>
                <w:b/>
              </w:rPr>
              <w:t>Course</w:t>
            </w:r>
          </w:p>
        </w:tc>
        <w:tc>
          <w:tcPr>
            <w:tcW w:w="4486" w:type="dxa"/>
          </w:tcPr>
          <w:p w:rsidR="004F03E6" w:rsidRPr="00545654" w:rsidRDefault="004F03E6" w:rsidP="00545654">
            <w:pPr>
              <w:jc w:val="center"/>
              <w:rPr>
                <w:b/>
              </w:rPr>
            </w:pPr>
            <w:r w:rsidRPr="00545654">
              <w:rPr>
                <w:b/>
              </w:rPr>
              <w:t>Title</w:t>
            </w:r>
          </w:p>
        </w:tc>
        <w:tc>
          <w:tcPr>
            <w:tcW w:w="973" w:type="dxa"/>
          </w:tcPr>
          <w:p w:rsidR="004F03E6" w:rsidRPr="00545654" w:rsidRDefault="004F03E6" w:rsidP="00545654">
            <w:pPr>
              <w:jc w:val="center"/>
              <w:rPr>
                <w:b/>
              </w:rPr>
            </w:pPr>
            <w:r w:rsidRPr="00545654">
              <w:rPr>
                <w:b/>
              </w:rPr>
              <w:t>Credit</w:t>
            </w:r>
          </w:p>
        </w:tc>
      </w:tr>
      <w:tr w:rsidR="00545654" w:rsidTr="00545654">
        <w:tc>
          <w:tcPr>
            <w:tcW w:w="1539" w:type="dxa"/>
          </w:tcPr>
          <w:p w:rsidR="004F03E6" w:rsidRDefault="004F03E6" w:rsidP="00B435B0">
            <w:r>
              <w:t>ENG101</w:t>
            </w:r>
          </w:p>
        </w:tc>
        <w:tc>
          <w:tcPr>
            <w:tcW w:w="5114" w:type="dxa"/>
          </w:tcPr>
          <w:p w:rsidR="004F03E6" w:rsidRDefault="004F03E6" w:rsidP="00B435B0">
            <w:r>
              <w:t>English Composition I</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ENG102</w:t>
            </w:r>
          </w:p>
        </w:tc>
        <w:tc>
          <w:tcPr>
            <w:tcW w:w="4486" w:type="dxa"/>
          </w:tcPr>
          <w:p w:rsidR="004F03E6" w:rsidRDefault="004F03E6" w:rsidP="00B435B0">
            <w:r>
              <w:t>Communications I</w:t>
            </w:r>
          </w:p>
        </w:tc>
        <w:tc>
          <w:tcPr>
            <w:tcW w:w="973" w:type="dxa"/>
          </w:tcPr>
          <w:p w:rsidR="004F03E6" w:rsidRDefault="004F03E6" w:rsidP="00B435B0">
            <w:r>
              <w:t>4.5</w:t>
            </w:r>
          </w:p>
        </w:tc>
      </w:tr>
      <w:tr w:rsidR="00545654" w:rsidTr="00545654">
        <w:tc>
          <w:tcPr>
            <w:tcW w:w="1539" w:type="dxa"/>
          </w:tcPr>
          <w:p w:rsidR="004F03E6" w:rsidRDefault="004F03E6" w:rsidP="00B435B0">
            <w:r>
              <w:t>ENG102</w:t>
            </w:r>
          </w:p>
        </w:tc>
        <w:tc>
          <w:tcPr>
            <w:tcW w:w="5114" w:type="dxa"/>
          </w:tcPr>
          <w:p w:rsidR="004F03E6" w:rsidRDefault="004F03E6" w:rsidP="00B435B0">
            <w:r>
              <w:t>English Composition II</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ENG200</w:t>
            </w:r>
          </w:p>
        </w:tc>
        <w:tc>
          <w:tcPr>
            <w:tcW w:w="4486" w:type="dxa"/>
          </w:tcPr>
          <w:p w:rsidR="004F03E6" w:rsidRDefault="004F03E6" w:rsidP="00B435B0">
            <w:r>
              <w:t>Communications II</w:t>
            </w:r>
          </w:p>
        </w:tc>
        <w:tc>
          <w:tcPr>
            <w:tcW w:w="973" w:type="dxa"/>
          </w:tcPr>
          <w:p w:rsidR="004F03E6" w:rsidRDefault="004F03E6" w:rsidP="00B435B0">
            <w:r>
              <w:t>4.5</w:t>
            </w:r>
          </w:p>
        </w:tc>
      </w:tr>
      <w:tr w:rsidR="00545654" w:rsidTr="00545654">
        <w:tc>
          <w:tcPr>
            <w:tcW w:w="1539" w:type="dxa"/>
          </w:tcPr>
          <w:p w:rsidR="004F03E6" w:rsidRDefault="004F03E6" w:rsidP="00B435B0">
            <w:r>
              <w:t>MAT110</w:t>
            </w:r>
          </w:p>
        </w:tc>
        <w:tc>
          <w:tcPr>
            <w:tcW w:w="5114" w:type="dxa"/>
          </w:tcPr>
          <w:p w:rsidR="004F03E6" w:rsidRDefault="004F03E6" w:rsidP="00B435B0">
            <w:r>
              <w:t>College Algebra</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MAT105</w:t>
            </w:r>
          </w:p>
        </w:tc>
        <w:tc>
          <w:tcPr>
            <w:tcW w:w="4486" w:type="dxa"/>
          </w:tcPr>
          <w:p w:rsidR="004F03E6" w:rsidRDefault="004F03E6" w:rsidP="00B435B0">
            <w:r>
              <w:t>Intro to College Mathematics</w:t>
            </w:r>
          </w:p>
        </w:tc>
        <w:tc>
          <w:tcPr>
            <w:tcW w:w="973" w:type="dxa"/>
          </w:tcPr>
          <w:p w:rsidR="004F03E6" w:rsidRDefault="004F03E6" w:rsidP="00B435B0">
            <w:r>
              <w:t>4.5</w:t>
            </w:r>
          </w:p>
        </w:tc>
      </w:tr>
      <w:tr w:rsidR="00545654" w:rsidTr="00545654">
        <w:tc>
          <w:tcPr>
            <w:tcW w:w="1539" w:type="dxa"/>
          </w:tcPr>
          <w:p w:rsidR="004F03E6" w:rsidRDefault="004F03E6" w:rsidP="00B435B0">
            <w:r>
              <w:t>PSY201</w:t>
            </w:r>
          </w:p>
        </w:tc>
        <w:tc>
          <w:tcPr>
            <w:tcW w:w="5114" w:type="dxa"/>
          </w:tcPr>
          <w:p w:rsidR="004F03E6" w:rsidRDefault="004F03E6" w:rsidP="00B435B0">
            <w:r>
              <w:t>General Psychology</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PSY105</w:t>
            </w:r>
          </w:p>
        </w:tc>
        <w:tc>
          <w:tcPr>
            <w:tcW w:w="4486" w:type="dxa"/>
          </w:tcPr>
          <w:p w:rsidR="004F03E6" w:rsidRDefault="004F03E6" w:rsidP="00B435B0">
            <w:r>
              <w:t>Into to Psychology</w:t>
            </w:r>
          </w:p>
        </w:tc>
        <w:tc>
          <w:tcPr>
            <w:tcW w:w="973" w:type="dxa"/>
          </w:tcPr>
          <w:p w:rsidR="004F03E6" w:rsidRDefault="004F03E6" w:rsidP="00B435B0">
            <w:r>
              <w:t>4.5</w:t>
            </w:r>
          </w:p>
        </w:tc>
      </w:tr>
      <w:tr w:rsidR="00545654" w:rsidTr="00545654">
        <w:tc>
          <w:tcPr>
            <w:tcW w:w="1539" w:type="dxa"/>
          </w:tcPr>
          <w:p w:rsidR="004F03E6" w:rsidRDefault="004F03E6" w:rsidP="00B435B0"/>
        </w:tc>
        <w:tc>
          <w:tcPr>
            <w:tcW w:w="5114" w:type="dxa"/>
          </w:tcPr>
          <w:p w:rsidR="004F03E6" w:rsidRDefault="004F03E6" w:rsidP="00B435B0">
            <w:r>
              <w:t>Approved Humanities Course</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HUMXXX</w:t>
            </w:r>
          </w:p>
          <w:p w:rsidR="004F03E6" w:rsidRPr="00545654" w:rsidRDefault="004F03E6" w:rsidP="00B435B0">
            <w:pPr>
              <w:rPr>
                <w:b/>
              </w:rPr>
            </w:pPr>
            <w:r w:rsidRPr="00545654">
              <w:rPr>
                <w:b/>
              </w:rPr>
              <w:t>OR</w:t>
            </w:r>
          </w:p>
          <w:p w:rsidR="004F03E6" w:rsidRPr="00545654" w:rsidRDefault="004F03E6" w:rsidP="00B435B0">
            <w:pPr>
              <w:rPr>
                <w:b/>
              </w:rPr>
            </w:pPr>
            <w:r>
              <w:t>ELC000</w:t>
            </w:r>
          </w:p>
        </w:tc>
        <w:tc>
          <w:tcPr>
            <w:tcW w:w="4486" w:type="dxa"/>
          </w:tcPr>
          <w:p w:rsidR="004F03E6" w:rsidRDefault="004F03E6" w:rsidP="00B435B0">
            <w:r>
              <w:t>Area III Humanities Course</w:t>
            </w:r>
          </w:p>
          <w:p w:rsidR="004F03E6" w:rsidRDefault="004F03E6" w:rsidP="00B435B0"/>
          <w:p w:rsidR="004F03E6" w:rsidRDefault="004F03E6" w:rsidP="00B435B0">
            <w:r>
              <w:t>General Elective</w:t>
            </w:r>
          </w:p>
        </w:tc>
        <w:tc>
          <w:tcPr>
            <w:tcW w:w="973" w:type="dxa"/>
          </w:tcPr>
          <w:p w:rsidR="004F03E6" w:rsidRDefault="004F03E6" w:rsidP="00B435B0">
            <w:r>
              <w:t>4.5</w:t>
            </w:r>
          </w:p>
        </w:tc>
      </w:tr>
      <w:tr w:rsidR="00545654" w:rsidTr="00545654">
        <w:tc>
          <w:tcPr>
            <w:tcW w:w="1539" w:type="dxa"/>
          </w:tcPr>
          <w:p w:rsidR="004F03E6" w:rsidRDefault="004F03E6" w:rsidP="00B435B0">
            <w:r>
              <w:t>CPT104</w:t>
            </w:r>
          </w:p>
        </w:tc>
        <w:tc>
          <w:tcPr>
            <w:tcW w:w="5114" w:type="dxa"/>
          </w:tcPr>
          <w:p w:rsidR="004F03E6" w:rsidRDefault="004F03E6" w:rsidP="00B435B0">
            <w:r>
              <w:t>Intro to Information Technology</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CIS105</w:t>
            </w:r>
          </w:p>
        </w:tc>
        <w:tc>
          <w:tcPr>
            <w:tcW w:w="4486" w:type="dxa"/>
          </w:tcPr>
          <w:p w:rsidR="004F03E6" w:rsidRDefault="004F03E6" w:rsidP="00B435B0">
            <w:r>
              <w:t>Intro to Computer Information Systems</w:t>
            </w:r>
          </w:p>
        </w:tc>
        <w:tc>
          <w:tcPr>
            <w:tcW w:w="973" w:type="dxa"/>
          </w:tcPr>
          <w:p w:rsidR="004F03E6" w:rsidRDefault="004F03E6" w:rsidP="00B435B0">
            <w:r>
              <w:t>4.5</w:t>
            </w:r>
          </w:p>
        </w:tc>
      </w:tr>
      <w:tr w:rsidR="00545654" w:rsidTr="00545654">
        <w:tc>
          <w:tcPr>
            <w:tcW w:w="1539" w:type="dxa"/>
          </w:tcPr>
          <w:p w:rsidR="004F03E6" w:rsidRDefault="004F03E6" w:rsidP="00B435B0">
            <w:r>
              <w:t>CPT236</w:t>
            </w:r>
          </w:p>
        </w:tc>
        <w:tc>
          <w:tcPr>
            <w:tcW w:w="5114" w:type="dxa"/>
          </w:tcPr>
          <w:p w:rsidR="004F03E6" w:rsidRDefault="004F03E6" w:rsidP="00B435B0">
            <w:r>
              <w:t>Intro to Java Programming</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CIS325</w:t>
            </w:r>
          </w:p>
        </w:tc>
        <w:tc>
          <w:tcPr>
            <w:tcW w:w="4486" w:type="dxa"/>
          </w:tcPr>
          <w:p w:rsidR="004F03E6" w:rsidRDefault="004F03E6" w:rsidP="00B435B0">
            <w:r>
              <w:t>Java Programming I</w:t>
            </w:r>
          </w:p>
        </w:tc>
        <w:tc>
          <w:tcPr>
            <w:tcW w:w="973" w:type="dxa"/>
          </w:tcPr>
          <w:p w:rsidR="004F03E6" w:rsidRDefault="004F03E6" w:rsidP="00B435B0">
            <w:r>
              <w:t>4.5</w:t>
            </w:r>
          </w:p>
        </w:tc>
      </w:tr>
      <w:tr w:rsidR="00545654" w:rsidTr="00545654">
        <w:tc>
          <w:tcPr>
            <w:tcW w:w="1539" w:type="dxa"/>
          </w:tcPr>
          <w:p w:rsidR="004F03E6" w:rsidRDefault="004F03E6" w:rsidP="00B435B0">
            <w:r>
              <w:t>CPT242</w:t>
            </w:r>
          </w:p>
        </w:tc>
        <w:tc>
          <w:tcPr>
            <w:tcW w:w="5114" w:type="dxa"/>
          </w:tcPr>
          <w:p w:rsidR="004F03E6" w:rsidRDefault="004F03E6" w:rsidP="00B435B0">
            <w:r>
              <w:t>Database</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CIS111</w:t>
            </w:r>
          </w:p>
        </w:tc>
        <w:tc>
          <w:tcPr>
            <w:tcW w:w="4486" w:type="dxa"/>
          </w:tcPr>
          <w:p w:rsidR="004F03E6" w:rsidRDefault="004F03E6" w:rsidP="00B435B0">
            <w:r>
              <w:t>Relational Database Management Systems</w:t>
            </w:r>
          </w:p>
        </w:tc>
        <w:tc>
          <w:tcPr>
            <w:tcW w:w="973" w:type="dxa"/>
          </w:tcPr>
          <w:p w:rsidR="004F03E6" w:rsidRDefault="004F03E6" w:rsidP="00B435B0">
            <w:r>
              <w:t>4.5</w:t>
            </w:r>
          </w:p>
        </w:tc>
      </w:tr>
      <w:tr w:rsidR="00545654" w:rsidTr="00545654">
        <w:tc>
          <w:tcPr>
            <w:tcW w:w="1539" w:type="dxa"/>
          </w:tcPr>
          <w:p w:rsidR="004F03E6" w:rsidRDefault="004F03E6" w:rsidP="00B435B0">
            <w:r>
              <w:t>CPT247</w:t>
            </w:r>
          </w:p>
        </w:tc>
        <w:tc>
          <w:tcPr>
            <w:tcW w:w="5114" w:type="dxa"/>
          </w:tcPr>
          <w:p w:rsidR="004F03E6" w:rsidRDefault="004F03E6" w:rsidP="00B435B0">
            <w:r>
              <w:t>Intro to UNIX</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CIS155</w:t>
            </w:r>
          </w:p>
        </w:tc>
        <w:tc>
          <w:tcPr>
            <w:tcW w:w="4486" w:type="dxa"/>
          </w:tcPr>
          <w:p w:rsidR="004F03E6" w:rsidRDefault="004F03E6" w:rsidP="00B435B0">
            <w:r>
              <w:t>UNIX</w:t>
            </w:r>
          </w:p>
        </w:tc>
        <w:tc>
          <w:tcPr>
            <w:tcW w:w="973" w:type="dxa"/>
          </w:tcPr>
          <w:p w:rsidR="004F03E6" w:rsidRDefault="004F03E6" w:rsidP="00B435B0">
            <w:r>
              <w:t>4.5</w:t>
            </w:r>
          </w:p>
        </w:tc>
      </w:tr>
      <w:tr w:rsidR="00545654" w:rsidTr="00545654">
        <w:tc>
          <w:tcPr>
            <w:tcW w:w="1539" w:type="dxa"/>
          </w:tcPr>
          <w:p w:rsidR="004F03E6" w:rsidRDefault="004F03E6" w:rsidP="00B435B0">
            <w:r>
              <w:t>CPT257</w:t>
            </w:r>
          </w:p>
        </w:tc>
        <w:tc>
          <w:tcPr>
            <w:tcW w:w="5114" w:type="dxa"/>
          </w:tcPr>
          <w:p w:rsidR="004F03E6" w:rsidRDefault="004F03E6" w:rsidP="00B435B0">
            <w:r>
              <w:t>Operating Systems</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CIS320</w:t>
            </w:r>
          </w:p>
        </w:tc>
        <w:tc>
          <w:tcPr>
            <w:tcW w:w="4486" w:type="dxa"/>
          </w:tcPr>
          <w:p w:rsidR="004F03E6" w:rsidRDefault="004F03E6" w:rsidP="00B435B0">
            <w:r>
              <w:t>Computer Operating Systems</w:t>
            </w:r>
          </w:p>
        </w:tc>
        <w:tc>
          <w:tcPr>
            <w:tcW w:w="973" w:type="dxa"/>
          </w:tcPr>
          <w:p w:rsidR="004F03E6" w:rsidRDefault="004F03E6" w:rsidP="00B435B0">
            <w:r>
              <w:t>4.5</w:t>
            </w:r>
          </w:p>
        </w:tc>
      </w:tr>
      <w:tr w:rsidR="00545654" w:rsidTr="00545654">
        <w:tc>
          <w:tcPr>
            <w:tcW w:w="1539" w:type="dxa"/>
          </w:tcPr>
          <w:p w:rsidR="004F03E6" w:rsidRDefault="004F03E6" w:rsidP="00B435B0">
            <w:r>
              <w:t>CPT264</w:t>
            </w:r>
          </w:p>
        </w:tc>
        <w:tc>
          <w:tcPr>
            <w:tcW w:w="5114" w:type="dxa"/>
          </w:tcPr>
          <w:p w:rsidR="004F03E6" w:rsidRDefault="004F03E6" w:rsidP="00B435B0">
            <w:r>
              <w:t>Systems and Procedures</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ELC000</w:t>
            </w:r>
          </w:p>
        </w:tc>
        <w:tc>
          <w:tcPr>
            <w:tcW w:w="4486" w:type="dxa"/>
          </w:tcPr>
          <w:p w:rsidR="004F03E6" w:rsidRDefault="004F03E6" w:rsidP="00B435B0">
            <w:r>
              <w:t>General Elective</w:t>
            </w:r>
          </w:p>
        </w:tc>
        <w:tc>
          <w:tcPr>
            <w:tcW w:w="973" w:type="dxa"/>
          </w:tcPr>
          <w:p w:rsidR="004F03E6" w:rsidRDefault="004F03E6" w:rsidP="00B435B0">
            <w:r>
              <w:t>4.5</w:t>
            </w:r>
          </w:p>
        </w:tc>
      </w:tr>
      <w:tr w:rsidR="00545654" w:rsidTr="00545654">
        <w:tc>
          <w:tcPr>
            <w:tcW w:w="1539" w:type="dxa"/>
          </w:tcPr>
          <w:p w:rsidR="004F03E6" w:rsidRDefault="004F03E6" w:rsidP="00B435B0">
            <w:r>
              <w:t>CPT282</w:t>
            </w:r>
          </w:p>
        </w:tc>
        <w:tc>
          <w:tcPr>
            <w:tcW w:w="5114" w:type="dxa"/>
          </w:tcPr>
          <w:p w:rsidR="004F03E6" w:rsidRDefault="004F03E6" w:rsidP="00B435B0">
            <w:r>
              <w:t>Information Systems Security</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CIS270</w:t>
            </w:r>
          </w:p>
        </w:tc>
        <w:tc>
          <w:tcPr>
            <w:tcW w:w="4486" w:type="dxa"/>
          </w:tcPr>
          <w:p w:rsidR="004F03E6" w:rsidRDefault="004F03E6" w:rsidP="00B435B0">
            <w:r>
              <w:t>Network Security Fundamentals</w:t>
            </w:r>
          </w:p>
        </w:tc>
        <w:tc>
          <w:tcPr>
            <w:tcW w:w="973" w:type="dxa"/>
          </w:tcPr>
          <w:p w:rsidR="004F03E6" w:rsidRDefault="004F03E6" w:rsidP="00B435B0">
            <w:r>
              <w:t>4.5</w:t>
            </w:r>
          </w:p>
        </w:tc>
      </w:tr>
      <w:tr w:rsidR="00545654" w:rsidTr="00545654">
        <w:tc>
          <w:tcPr>
            <w:tcW w:w="1539" w:type="dxa"/>
          </w:tcPr>
          <w:p w:rsidR="004F03E6" w:rsidRDefault="004F03E6" w:rsidP="00B435B0">
            <w:r>
              <w:t>IST225</w:t>
            </w:r>
          </w:p>
        </w:tc>
        <w:tc>
          <w:tcPr>
            <w:tcW w:w="5114" w:type="dxa"/>
          </w:tcPr>
          <w:p w:rsidR="004F03E6" w:rsidRDefault="004F03E6" w:rsidP="00B435B0">
            <w:r>
              <w:t>Internet Communications</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CIS203</w:t>
            </w:r>
          </w:p>
        </w:tc>
        <w:tc>
          <w:tcPr>
            <w:tcW w:w="4486" w:type="dxa"/>
          </w:tcPr>
          <w:p w:rsidR="004F03E6" w:rsidRDefault="004F03E6" w:rsidP="00B435B0">
            <w:r>
              <w:t>Internetworking Basics</w:t>
            </w:r>
          </w:p>
        </w:tc>
        <w:tc>
          <w:tcPr>
            <w:tcW w:w="973" w:type="dxa"/>
          </w:tcPr>
          <w:p w:rsidR="004F03E6" w:rsidRDefault="004F03E6" w:rsidP="00B435B0">
            <w:r>
              <w:t>4.5</w:t>
            </w:r>
          </w:p>
        </w:tc>
      </w:tr>
      <w:tr w:rsidR="00545654" w:rsidTr="00545654">
        <w:tc>
          <w:tcPr>
            <w:tcW w:w="1539" w:type="dxa"/>
          </w:tcPr>
          <w:p w:rsidR="004F03E6" w:rsidRDefault="004F03E6" w:rsidP="00B435B0">
            <w:r>
              <w:t>ACC101</w:t>
            </w:r>
          </w:p>
        </w:tc>
        <w:tc>
          <w:tcPr>
            <w:tcW w:w="5114" w:type="dxa"/>
          </w:tcPr>
          <w:p w:rsidR="004F03E6" w:rsidRDefault="004F03E6" w:rsidP="00B435B0">
            <w:r>
              <w:t>Accounting Principles I</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ACC100</w:t>
            </w:r>
          </w:p>
        </w:tc>
        <w:tc>
          <w:tcPr>
            <w:tcW w:w="4486" w:type="dxa"/>
          </w:tcPr>
          <w:p w:rsidR="004F03E6" w:rsidRDefault="004F03E6" w:rsidP="00B435B0">
            <w:r>
              <w:t>Accounting I</w:t>
            </w:r>
          </w:p>
        </w:tc>
        <w:tc>
          <w:tcPr>
            <w:tcW w:w="973" w:type="dxa"/>
          </w:tcPr>
          <w:p w:rsidR="004F03E6" w:rsidRDefault="004F03E6" w:rsidP="00B435B0">
            <w:r>
              <w:t>4.5</w:t>
            </w:r>
          </w:p>
        </w:tc>
      </w:tr>
      <w:tr w:rsidR="00545654" w:rsidTr="00545654">
        <w:tc>
          <w:tcPr>
            <w:tcW w:w="1539" w:type="dxa"/>
          </w:tcPr>
          <w:p w:rsidR="004F03E6" w:rsidRDefault="004F03E6" w:rsidP="00B435B0">
            <w:r>
              <w:t>BUS130</w:t>
            </w:r>
          </w:p>
        </w:tc>
        <w:tc>
          <w:tcPr>
            <w:tcW w:w="5114" w:type="dxa"/>
          </w:tcPr>
          <w:p w:rsidR="004F03E6" w:rsidRDefault="004F03E6" w:rsidP="00B435B0">
            <w:r>
              <w:t>Business Communications</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ELC000</w:t>
            </w:r>
          </w:p>
        </w:tc>
        <w:tc>
          <w:tcPr>
            <w:tcW w:w="4486" w:type="dxa"/>
          </w:tcPr>
          <w:p w:rsidR="004F03E6" w:rsidRDefault="004F03E6" w:rsidP="00B435B0">
            <w:r>
              <w:t>General Elective</w:t>
            </w:r>
          </w:p>
        </w:tc>
        <w:tc>
          <w:tcPr>
            <w:tcW w:w="973" w:type="dxa"/>
          </w:tcPr>
          <w:p w:rsidR="004F03E6" w:rsidRDefault="004F03E6" w:rsidP="00B435B0">
            <w:r>
              <w:t>4.5</w:t>
            </w:r>
          </w:p>
        </w:tc>
      </w:tr>
      <w:tr w:rsidR="00545654" w:rsidTr="00545654">
        <w:tc>
          <w:tcPr>
            <w:tcW w:w="1539" w:type="dxa"/>
          </w:tcPr>
          <w:p w:rsidR="004F03E6" w:rsidRDefault="004F03E6" w:rsidP="00B435B0"/>
        </w:tc>
        <w:tc>
          <w:tcPr>
            <w:tcW w:w="5114" w:type="dxa"/>
          </w:tcPr>
          <w:p w:rsidR="004F03E6" w:rsidRDefault="004F03E6" w:rsidP="00B435B0">
            <w:r>
              <w:t>General Elective</w:t>
            </w:r>
          </w:p>
        </w:tc>
        <w:tc>
          <w:tcPr>
            <w:tcW w:w="883" w:type="dxa"/>
          </w:tcPr>
          <w:p w:rsidR="004F03E6" w:rsidRDefault="004F03E6" w:rsidP="00B435B0">
            <w:r>
              <w:t>3</w:t>
            </w:r>
          </w:p>
        </w:tc>
        <w:tc>
          <w:tcPr>
            <w:tcW w:w="325" w:type="dxa"/>
          </w:tcPr>
          <w:p w:rsidR="004F03E6" w:rsidRDefault="004F03E6" w:rsidP="00B435B0"/>
        </w:tc>
        <w:tc>
          <w:tcPr>
            <w:tcW w:w="1296" w:type="dxa"/>
          </w:tcPr>
          <w:p w:rsidR="004F03E6" w:rsidRDefault="004F03E6" w:rsidP="00B435B0">
            <w:r>
              <w:t>ELC000</w:t>
            </w:r>
          </w:p>
        </w:tc>
        <w:tc>
          <w:tcPr>
            <w:tcW w:w="4486" w:type="dxa"/>
          </w:tcPr>
          <w:p w:rsidR="004F03E6" w:rsidRDefault="004F03E6" w:rsidP="00B435B0">
            <w:r>
              <w:t>General Elective</w:t>
            </w:r>
          </w:p>
        </w:tc>
        <w:tc>
          <w:tcPr>
            <w:tcW w:w="973" w:type="dxa"/>
          </w:tcPr>
          <w:p w:rsidR="004F03E6" w:rsidRDefault="004F03E6" w:rsidP="00B435B0">
            <w:r>
              <w:t>4.5</w:t>
            </w:r>
          </w:p>
        </w:tc>
      </w:tr>
      <w:tr w:rsidR="00545654" w:rsidTr="00545654">
        <w:tc>
          <w:tcPr>
            <w:tcW w:w="1539" w:type="dxa"/>
          </w:tcPr>
          <w:p w:rsidR="004F03E6" w:rsidRDefault="004F03E6" w:rsidP="00B435B0"/>
        </w:tc>
        <w:tc>
          <w:tcPr>
            <w:tcW w:w="5114" w:type="dxa"/>
          </w:tcPr>
          <w:p w:rsidR="004F03E6" w:rsidRDefault="004F03E6" w:rsidP="00B435B0">
            <w:r>
              <w:t>Approved Accounting Elective</w:t>
            </w:r>
          </w:p>
        </w:tc>
        <w:tc>
          <w:tcPr>
            <w:tcW w:w="883" w:type="dxa"/>
          </w:tcPr>
          <w:p w:rsidR="004F03E6" w:rsidRDefault="004F03E6" w:rsidP="00B435B0">
            <w:r>
              <w:t>21</w:t>
            </w:r>
          </w:p>
        </w:tc>
        <w:tc>
          <w:tcPr>
            <w:tcW w:w="325" w:type="dxa"/>
          </w:tcPr>
          <w:p w:rsidR="004F03E6" w:rsidRDefault="004F03E6" w:rsidP="00B435B0"/>
        </w:tc>
        <w:tc>
          <w:tcPr>
            <w:tcW w:w="1296" w:type="dxa"/>
          </w:tcPr>
          <w:p w:rsidR="004F03E6" w:rsidRDefault="004F03E6" w:rsidP="00B435B0">
            <w:r>
              <w:t xml:space="preserve">CISXXX </w:t>
            </w:r>
          </w:p>
          <w:p w:rsidR="004F03E6" w:rsidRPr="00545654" w:rsidRDefault="004F03E6" w:rsidP="00B435B0">
            <w:pPr>
              <w:rPr>
                <w:b/>
              </w:rPr>
            </w:pPr>
            <w:r w:rsidRPr="00545654">
              <w:rPr>
                <w:b/>
              </w:rPr>
              <w:t>OR</w:t>
            </w:r>
          </w:p>
          <w:p w:rsidR="004F03E6" w:rsidRDefault="004F03E6" w:rsidP="00B435B0">
            <w:r>
              <w:t>ELC000</w:t>
            </w:r>
          </w:p>
        </w:tc>
        <w:tc>
          <w:tcPr>
            <w:tcW w:w="4486" w:type="dxa"/>
          </w:tcPr>
          <w:p w:rsidR="004F03E6" w:rsidRDefault="004F03E6" w:rsidP="00B435B0">
            <w:r>
              <w:t>Area II CIS Course</w:t>
            </w:r>
          </w:p>
          <w:p w:rsidR="004F03E6" w:rsidRDefault="004F03E6" w:rsidP="00B435B0"/>
          <w:p w:rsidR="004F03E6" w:rsidRDefault="004F03E6" w:rsidP="00B435B0">
            <w:r>
              <w:t>General Elective</w:t>
            </w:r>
          </w:p>
        </w:tc>
        <w:tc>
          <w:tcPr>
            <w:tcW w:w="973" w:type="dxa"/>
          </w:tcPr>
          <w:p w:rsidR="004F03E6" w:rsidRDefault="004F03E6" w:rsidP="00B435B0">
            <w:r>
              <w:t>31.5</w:t>
            </w:r>
          </w:p>
        </w:tc>
      </w:tr>
      <w:tr w:rsidR="00545654" w:rsidTr="00545654">
        <w:tc>
          <w:tcPr>
            <w:tcW w:w="1539" w:type="dxa"/>
          </w:tcPr>
          <w:p w:rsidR="004F03E6" w:rsidRDefault="004F03E6" w:rsidP="00B435B0">
            <w:r>
              <w:t>Total:</w:t>
            </w:r>
          </w:p>
        </w:tc>
        <w:tc>
          <w:tcPr>
            <w:tcW w:w="5114" w:type="dxa"/>
          </w:tcPr>
          <w:p w:rsidR="004F03E6" w:rsidRDefault="004F03E6" w:rsidP="00B435B0"/>
        </w:tc>
        <w:tc>
          <w:tcPr>
            <w:tcW w:w="883" w:type="dxa"/>
          </w:tcPr>
          <w:p w:rsidR="004F03E6" w:rsidRDefault="004F03E6" w:rsidP="00B435B0">
            <w:r>
              <w:t>69</w:t>
            </w:r>
          </w:p>
        </w:tc>
        <w:tc>
          <w:tcPr>
            <w:tcW w:w="325" w:type="dxa"/>
          </w:tcPr>
          <w:p w:rsidR="004F03E6" w:rsidRDefault="004F03E6" w:rsidP="00B435B0"/>
        </w:tc>
        <w:tc>
          <w:tcPr>
            <w:tcW w:w="1296" w:type="dxa"/>
          </w:tcPr>
          <w:p w:rsidR="004F03E6" w:rsidRDefault="004F03E6" w:rsidP="00B435B0"/>
        </w:tc>
        <w:tc>
          <w:tcPr>
            <w:tcW w:w="4486" w:type="dxa"/>
          </w:tcPr>
          <w:p w:rsidR="004F03E6" w:rsidRDefault="004F03E6" w:rsidP="00B435B0"/>
        </w:tc>
        <w:tc>
          <w:tcPr>
            <w:tcW w:w="973" w:type="dxa"/>
          </w:tcPr>
          <w:p w:rsidR="004F03E6" w:rsidRDefault="004F03E6" w:rsidP="00B435B0">
            <w:r>
              <w:t>103.5</w:t>
            </w:r>
          </w:p>
        </w:tc>
      </w:tr>
    </w:tbl>
    <w:p w:rsidR="004F03E6" w:rsidRPr="00970543" w:rsidRDefault="004F03E6" w:rsidP="00970543">
      <w:pPr>
        <w:widowControl w:val="0"/>
        <w:rPr>
          <w:rFonts w:ascii="Arial" w:hAnsi="Arial" w:cs="Arial"/>
          <w:szCs w:val="24"/>
        </w:rPr>
        <w:sectPr w:rsidR="004F03E6" w:rsidRPr="00970543" w:rsidSect="006846F5">
          <w:pgSz w:w="15840" w:h="12240" w:orient="landscape"/>
          <w:pgMar w:top="1170" w:right="1800" w:bottom="990" w:left="630" w:header="450" w:footer="504" w:gutter="0"/>
          <w:cols w:space="720"/>
        </w:sectPr>
      </w:pPr>
    </w:p>
    <w:p w:rsidR="00D702B0" w:rsidRPr="004F03E6" w:rsidRDefault="00D702B0" w:rsidP="00970543"/>
    <w:sectPr w:rsidR="00D702B0" w:rsidRPr="004F03E6" w:rsidSect="004F03E6">
      <w:pgSz w:w="15840" w:h="12240" w:orient="landscape"/>
      <w:pgMar w:top="1440" w:right="1800" w:bottom="1440" w:left="2520" w:header="720" w:footer="5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54" w:rsidRDefault="00545654">
      <w:r>
        <w:separator/>
      </w:r>
    </w:p>
  </w:endnote>
  <w:endnote w:type="continuationSeparator" w:id="0">
    <w:p w:rsidR="00545654" w:rsidRDefault="00545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0" w:type="dxa"/>
      <w:tblInd w:w="-342" w:type="dxa"/>
      <w:tblBorders>
        <w:bottom w:val="single" w:sz="6" w:space="0" w:color="630017"/>
        <w:insideH w:val="single" w:sz="4" w:space="0" w:color="auto"/>
        <w:insideV w:val="single" w:sz="6" w:space="0" w:color="630017"/>
      </w:tblBorders>
      <w:tblLook w:val="00BF"/>
    </w:tblPr>
    <w:tblGrid>
      <w:gridCol w:w="9720"/>
      <w:gridCol w:w="630"/>
    </w:tblGrid>
    <w:tr w:rsidR="00D702B0">
      <w:tc>
        <w:tcPr>
          <w:tcW w:w="9720" w:type="dxa"/>
        </w:tcPr>
        <w:p w:rsidR="00D702B0" w:rsidRDefault="00D702B0">
          <w:pPr>
            <w:jc w:val="right"/>
            <w:rPr>
              <w:b/>
              <w:color w:val="630017"/>
              <w:sz w:val="14"/>
            </w:rPr>
          </w:pPr>
          <w:r>
            <w:rPr>
              <w:rFonts w:ascii="Helvetica" w:hAnsi="Helvetica"/>
              <w:b/>
              <w:color w:val="630017"/>
              <w:spacing w:val="20"/>
              <w:sz w:val="14"/>
            </w:rPr>
            <w:t>www.strayer.edu</w:t>
          </w:r>
        </w:p>
      </w:tc>
      <w:tc>
        <w:tcPr>
          <w:tcW w:w="630" w:type="dxa"/>
        </w:tcPr>
        <w:p w:rsidR="00D702B0" w:rsidRDefault="00D702B0">
          <w:pPr>
            <w:pStyle w:val="Footer"/>
          </w:pPr>
        </w:p>
      </w:tc>
    </w:tr>
  </w:tbl>
  <w:p w:rsidR="00D702B0" w:rsidRDefault="00D70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54" w:rsidRDefault="00545654">
      <w:r>
        <w:separator/>
      </w:r>
    </w:p>
  </w:footnote>
  <w:footnote w:type="continuationSeparator" w:id="0">
    <w:p w:rsidR="00545654" w:rsidRDefault="00545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H w:val="thinThickSmallGap" w:sz="24" w:space="0" w:color="auto"/>
      </w:tblBorders>
      <w:tblLook w:val="0000"/>
    </w:tblPr>
    <w:tblGrid>
      <w:gridCol w:w="3189"/>
      <w:gridCol w:w="6387"/>
    </w:tblGrid>
    <w:tr w:rsidR="00170BBE">
      <w:tblPrEx>
        <w:tblCellMar>
          <w:top w:w="0" w:type="dxa"/>
          <w:bottom w:w="0" w:type="dxa"/>
        </w:tblCellMar>
      </w:tblPrEx>
      <w:trPr>
        <w:cantSplit/>
        <w:trHeight w:val="630"/>
      </w:trPr>
      <w:tc>
        <w:tcPr>
          <w:tcW w:w="1665" w:type="pct"/>
          <w:vMerge w:val="restart"/>
          <w:tcBorders>
            <w:top w:val="nil"/>
            <w:right w:val="single" w:sz="4" w:space="0" w:color="630017"/>
          </w:tcBorders>
        </w:tcPr>
        <w:p w:rsidR="00D702B0" w:rsidRDefault="00D702B0" w:rsidP="00435C9B">
          <w:pPr>
            <w:ind w:left="-2347" w:firstLine="234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52.5pt">
                <v:imagedata r:id="rId1" o:title="StrayerLogo_4CUncoated" croptop="-16553f" cropbottom="-17227f"/>
              </v:shape>
            </w:pict>
          </w:r>
        </w:p>
      </w:tc>
      <w:tc>
        <w:tcPr>
          <w:tcW w:w="3335" w:type="pct"/>
          <w:tcBorders>
            <w:top w:val="nil"/>
            <w:left w:val="single" w:sz="4" w:space="0" w:color="630017"/>
            <w:bottom w:val="thickThinSmallGap" w:sz="24" w:space="0" w:color="630017"/>
          </w:tcBorders>
        </w:tcPr>
        <w:p w:rsidR="00D702B0" w:rsidRDefault="00D702B0">
          <w:pPr>
            <w:rPr>
              <w:highlight w:val="lightGray"/>
            </w:rPr>
          </w:pPr>
        </w:p>
      </w:tc>
    </w:tr>
    <w:tr w:rsidR="00170BBE">
      <w:tblPrEx>
        <w:tblCellMar>
          <w:top w:w="0" w:type="dxa"/>
          <w:bottom w:w="0" w:type="dxa"/>
        </w:tblCellMar>
      </w:tblPrEx>
      <w:trPr>
        <w:cantSplit/>
        <w:trHeight w:val="351"/>
      </w:trPr>
      <w:tc>
        <w:tcPr>
          <w:tcW w:w="1665" w:type="pct"/>
          <w:vMerge/>
          <w:tcBorders>
            <w:bottom w:val="nil"/>
            <w:right w:val="single" w:sz="4" w:space="0" w:color="630017"/>
          </w:tcBorders>
        </w:tcPr>
        <w:p w:rsidR="00D702B0" w:rsidRDefault="00D702B0"/>
      </w:tc>
      <w:tc>
        <w:tcPr>
          <w:tcW w:w="3335" w:type="pct"/>
          <w:tcBorders>
            <w:top w:val="thickThinSmallGap" w:sz="24" w:space="0" w:color="630017"/>
            <w:left w:val="single" w:sz="4" w:space="0" w:color="630017"/>
            <w:bottom w:val="nil"/>
          </w:tcBorders>
        </w:tcPr>
        <w:p w:rsidR="00D702B0" w:rsidRDefault="00D702B0">
          <w:pPr>
            <w:rPr>
              <w:highlight w:val="lightGray"/>
            </w:rPr>
          </w:pPr>
        </w:p>
      </w:tc>
    </w:tr>
  </w:tbl>
  <w:p w:rsidR="00D702B0" w:rsidRDefault="00D702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5DD6"/>
    <w:multiLevelType w:val="hybridMultilevel"/>
    <w:tmpl w:val="96D877B4"/>
    <w:lvl w:ilvl="0" w:tplc="888AB40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D801C0"/>
    <w:multiLevelType w:val="singleLevel"/>
    <w:tmpl w:val="C9B26BFE"/>
    <w:lvl w:ilvl="0">
      <w:start w:val="1"/>
      <w:numFmt w:val="upperRoman"/>
      <w:pStyle w:val="Heading1"/>
      <w:lvlText w:val="%1."/>
      <w:lvlJc w:val="left"/>
      <w:pPr>
        <w:tabs>
          <w:tab w:val="num" w:pos="720"/>
        </w:tabs>
        <w:ind w:left="720" w:hanging="720"/>
      </w:pPr>
      <w:rPr>
        <w:rFonts w:hint="default"/>
      </w:rPr>
    </w:lvl>
  </w:abstractNum>
  <w:abstractNum w:abstractNumId="2">
    <w:nsid w:val="4C3B2EE0"/>
    <w:multiLevelType w:val="singleLevel"/>
    <w:tmpl w:val="047094DC"/>
    <w:lvl w:ilvl="0">
      <w:start w:val="2"/>
      <w:numFmt w:val="decimal"/>
      <w:lvlText w:val="%1."/>
      <w:lvlJc w:val="left"/>
      <w:pPr>
        <w:tabs>
          <w:tab w:val="num" w:pos="2160"/>
        </w:tabs>
        <w:ind w:left="2160" w:hanging="720"/>
      </w:pPr>
      <w:rPr>
        <w:rFonts w:hint="default"/>
      </w:rPr>
    </w:lvl>
  </w:abstractNum>
  <w:abstractNum w:abstractNumId="3">
    <w:nsid w:val="59F564EB"/>
    <w:multiLevelType w:val="hybridMultilevel"/>
    <w:tmpl w:val="CDBC4E82"/>
    <w:lvl w:ilvl="0" w:tplc="43BA95AA">
      <w:start w:val="1"/>
      <w:numFmt w:val="decimal"/>
      <w:lvlText w:val="%1."/>
      <w:lvlJc w:val="left"/>
      <w:pPr>
        <w:tabs>
          <w:tab w:val="num" w:pos="3600"/>
        </w:tabs>
        <w:ind w:left="3600" w:hanging="720"/>
      </w:pPr>
      <w:rPr>
        <w:rFonts w:ascii="Times New Roman" w:hAnsi="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702454C5"/>
    <w:multiLevelType w:val="singleLevel"/>
    <w:tmpl w:val="888AB406"/>
    <w:lvl w:ilvl="0">
      <w:start w:val="1"/>
      <w:numFmt w:val="decimal"/>
      <w:lvlText w:val="%1."/>
      <w:lvlJc w:val="left"/>
      <w:pPr>
        <w:tabs>
          <w:tab w:val="num" w:pos="2160"/>
        </w:tabs>
        <w:ind w:left="2160" w:hanging="720"/>
      </w:pPr>
      <w:rPr>
        <w:rFonts w:hint="default"/>
      </w:rPr>
    </w:lvl>
  </w:abstractNum>
  <w:abstractNum w:abstractNumId="5">
    <w:nsid w:val="764C0C8F"/>
    <w:multiLevelType w:val="hybridMultilevel"/>
    <w:tmpl w:val="E4BA35FE"/>
    <w:lvl w:ilvl="0" w:tplc="568CD332">
      <w:start w:val="2"/>
      <w:numFmt w:val="upperLetter"/>
      <w:lvlText w:val="%1."/>
      <w:lvlJc w:val="left"/>
      <w:pPr>
        <w:tabs>
          <w:tab w:val="num" w:pos="1440"/>
        </w:tabs>
        <w:ind w:left="1440" w:hanging="720"/>
      </w:pPr>
      <w:rPr>
        <w:rFonts w:hint="default"/>
      </w:rPr>
    </w:lvl>
    <w:lvl w:ilvl="1" w:tplc="43BA95AA">
      <w:start w:val="1"/>
      <w:numFmt w:val="decimal"/>
      <w:lvlText w:val="%2."/>
      <w:lvlJc w:val="left"/>
      <w:pPr>
        <w:tabs>
          <w:tab w:val="num" w:pos="2160"/>
        </w:tabs>
        <w:ind w:left="2160" w:hanging="720"/>
      </w:pPr>
      <w:rPr>
        <w:rFonts w:ascii="Times New Roman" w:hAnsi="Times New Roman" w:hint="default"/>
      </w:rPr>
    </w:lvl>
    <w:lvl w:ilvl="2" w:tplc="0409000F">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4571"/>
    <w:rsid w:val="0007422A"/>
    <w:rsid w:val="00170BBE"/>
    <w:rsid w:val="003249B4"/>
    <w:rsid w:val="00354F23"/>
    <w:rsid w:val="00435C9B"/>
    <w:rsid w:val="004634B2"/>
    <w:rsid w:val="004F03E6"/>
    <w:rsid w:val="00545654"/>
    <w:rsid w:val="005E37A4"/>
    <w:rsid w:val="006846F5"/>
    <w:rsid w:val="007324AE"/>
    <w:rsid w:val="008B35E0"/>
    <w:rsid w:val="00904BEA"/>
    <w:rsid w:val="00970543"/>
    <w:rsid w:val="009F1355"/>
    <w:rsid w:val="00AF334B"/>
    <w:rsid w:val="00B346FE"/>
    <w:rsid w:val="00B435B0"/>
    <w:rsid w:val="00B62003"/>
    <w:rsid w:val="00D702B0"/>
    <w:rsid w:val="00E54571"/>
    <w:rsid w:val="00FF26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eastAsia="Times" w:hAnsi="Times"/>
      <w:sz w:val="24"/>
    </w:rPr>
  </w:style>
  <w:style w:type="paragraph" w:styleId="Heading1">
    <w:name w:val="heading 1"/>
    <w:basedOn w:val="Normal"/>
    <w:next w:val="Normal"/>
    <w:qFormat/>
    <w:rsid w:val="00E54571"/>
    <w:pPr>
      <w:keepNext/>
      <w:numPr>
        <w:numId w:val="2"/>
      </w:numPr>
      <w:spacing w:line="321" w:lineRule="exact"/>
      <w:outlineLvl w:val="0"/>
    </w:pPr>
    <w:rPr>
      <w:rFonts w:ascii="Univers" w:eastAsia="Times New Roman" w:hAnsi="Univers"/>
      <w:b/>
      <w:snapToGrid w:val="0"/>
      <w:sz w:val="20"/>
    </w:rPr>
  </w:style>
  <w:style w:type="paragraph" w:styleId="Heading3">
    <w:name w:val="heading 3"/>
    <w:basedOn w:val="Normal"/>
    <w:next w:val="Normal"/>
    <w:qFormat/>
    <w:rsid w:val="00E54571"/>
    <w:pPr>
      <w:keepNext/>
      <w:widowControl w:val="0"/>
      <w:spacing w:before="240" w:after="60"/>
      <w:outlineLvl w:val="2"/>
    </w:pPr>
    <w:rPr>
      <w:rFonts w:ascii="Arial" w:eastAsia="Times New Roman" w:hAnsi="Arial" w:cs="Arial"/>
      <w:b/>
      <w:bCs/>
      <w:snapToGrid w:val="0"/>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E54571"/>
    <w:pPr>
      <w:spacing w:after="120" w:line="480" w:lineRule="auto"/>
      <w:ind w:left="360"/>
    </w:pPr>
  </w:style>
  <w:style w:type="paragraph" w:styleId="BodyTextIndent">
    <w:name w:val="Body Text Indent"/>
    <w:basedOn w:val="Normal"/>
    <w:pPr>
      <w:ind w:left="720" w:hanging="720"/>
    </w:pPr>
  </w:style>
  <w:style w:type="paragraph" w:styleId="Title">
    <w:name w:val="Title"/>
    <w:basedOn w:val="Normal"/>
    <w:qFormat/>
    <w:pPr>
      <w:jc w:val="center"/>
    </w:pPr>
    <w:rPr>
      <w:rFonts w:ascii="Times New Roman" w:eastAsia="Times New Roman" w:hAnsi="Times New Roman"/>
      <w:b/>
    </w:rPr>
  </w:style>
  <w:style w:type="paragraph" w:styleId="BodyTextIndent3">
    <w:name w:val="Body Text Indent 3"/>
    <w:basedOn w:val="Normal"/>
    <w:rsid w:val="00E54571"/>
    <w:pPr>
      <w:spacing w:after="120"/>
      <w:ind w:left="360"/>
    </w:pPr>
    <w:rPr>
      <w:sz w:val="16"/>
      <w:szCs w:val="16"/>
    </w:rPr>
  </w:style>
  <w:style w:type="paragraph" w:styleId="BalloonText">
    <w:name w:val="Balloon Text"/>
    <w:basedOn w:val="Normal"/>
    <w:semiHidden/>
    <w:rsid w:val="004F03E6"/>
    <w:rPr>
      <w:rFonts w:ascii="Tahoma" w:hAnsi="Tahoma" w:cs="Tahoma"/>
      <w:sz w:val="16"/>
      <w:szCs w:val="16"/>
    </w:rPr>
  </w:style>
  <w:style w:type="table" w:styleId="TableGrid">
    <w:name w:val="Table Grid"/>
    <w:basedOn w:val="TableNormal"/>
    <w:rsid w:val="004F0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75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1820</Words>
  <Characters>10375</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MEMORANDUM</vt:lpstr>
      <vt:lpstr>        Articulation Agreement</vt:lpstr>
      <vt:lpstr>        Between Midlands Technical College and Strayer University</vt:lpstr>
      <vt:lpstr>PURPOSE</vt:lpstr>
    </vt:vector>
  </TitlesOfParts>
  <Company>Strayer University</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Catherine Scruggs</dc:creator>
  <cp:keywords/>
  <cp:lastModifiedBy>admin</cp:lastModifiedBy>
  <cp:revision>2</cp:revision>
  <cp:lastPrinted>2005-09-19T15:35:00Z</cp:lastPrinted>
  <dcterms:created xsi:type="dcterms:W3CDTF">2013-05-27T13:41:00Z</dcterms:created>
  <dcterms:modified xsi:type="dcterms:W3CDTF">2013-05-27T13:41:00Z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-100076292</vt:i4>
  </property>
  <property fmtid="{D5CDD505-2E9C-101B-9397-08002B2CF9AE}" pid="3" name="_EmailSubject">
    <vt:lpwstr>MTC-Strayer Articulation</vt:lpwstr>
  </property>
  <property fmtid="{D5CDD505-2E9C-101B-9397-08002B2CF9AE}" pid="4" name="_AuthorEmail">
    <vt:lpwstr>hughesd@midlandstech.edu</vt:lpwstr>
  </property>
  <property fmtid="{D5CDD505-2E9C-101B-9397-08002B2CF9AE}" pid="5" name="_AuthorEmailDisplayName">
    <vt:lpwstr>Donna Hughes</vt:lpwstr>
  </property>
  <property fmtid="{D5CDD505-2E9C-101B-9397-08002B2CF9AE}" pid="6" name="_ReviewingToolsShownOnce">
    <vt:lpwstr/>
  </property>
</Properties>
</file>